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B38E0" w14:textId="4BD1D4AC" w:rsidR="00B1000E" w:rsidRDefault="00B1000E" w:rsidP="00414C1C">
      <w:pPr>
        <w:pStyle w:val="Bezodstpw"/>
        <w:spacing w:before="1540" w:after="240"/>
        <w:jc w:val="both"/>
        <w:rPr>
          <w:rFonts w:eastAsiaTheme="minorHAnsi"/>
          <w:color w:val="4472C4" w:themeColor="accent1"/>
          <w:lang w:val="de-DE"/>
        </w:rPr>
      </w:pPr>
    </w:p>
    <w:bookmarkStart w:id="0" w:name="_Hlk127447943" w:displacedByCustomXml="next"/>
    <w:sdt>
      <w:sdtPr>
        <w:rPr>
          <w:rFonts w:ascii="Times New Roman" w:eastAsiaTheme="minorHAnsi" w:hAnsi="Times New Roman" w:cs="Times New Roman"/>
          <w:color w:val="4472C4" w:themeColor="accent1"/>
          <w:sz w:val="24"/>
          <w:szCs w:val="24"/>
          <w:lang w:val="de-DE"/>
        </w:rPr>
        <w:id w:val="1348910233"/>
        <w:docPartObj>
          <w:docPartGallery w:val="Cover Pages"/>
          <w:docPartUnique/>
        </w:docPartObj>
      </w:sdtPr>
      <w:sdtEndPr>
        <w:rPr>
          <w:rFonts w:eastAsiaTheme="minorEastAsia"/>
          <w:noProof/>
          <w:color w:val="000000" w:themeColor="text1"/>
        </w:rPr>
      </w:sdtEndPr>
      <w:sdtContent>
        <w:p w14:paraId="4C20F066" w14:textId="2072A60F" w:rsidR="005D0E56" w:rsidRPr="002B6987" w:rsidRDefault="00083383" w:rsidP="0045075B">
          <w:pPr>
            <w:pStyle w:val="Bezodstpw"/>
            <w:spacing w:before="1540" w:after="240" w:line="276" w:lineRule="auto"/>
            <w:jc w:val="right"/>
            <w:rPr>
              <w:rFonts w:ascii="Times New Roman" w:eastAsia="Times New Roman" w:hAnsi="Times New Roman" w:cs="Times New Roman"/>
              <w:color w:val="000000" w:themeColor="text1"/>
              <w:sz w:val="24"/>
              <w:szCs w:val="24"/>
              <w:lang w:val="de-DE"/>
            </w:rPr>
          </w:pPr>
          <w:r>
            <w:rPr>
              <w:rFonts w:ascii="Times New Roman" w:eastAsiaTheme="minorHAnsi" w:hAnsi="Times New Roman" w:cs="Times New Roman"/>
              <w:color w:val="000000" w:themeColor="text1"/>
              <w:sz w:val="24"/>
              <w:szCs w:val="24"/>
              <w:lang w:val="de-DE"/>
            </w:rPr>
            <w:t>Berlin, 2.10.2023</w:t>
          </w:r>
          <w:r w:rsidR="00927065" w:rsidRPr="002B6987">
            <w:rPr>
              <w:rFonts w:ascii="Times New Roman" w:hAnsi="Times New Roman" w:cs="Times New Roman"/>
              <w:noProof/>
              <w:color w:val="000000" w:themeColor="text1"/>
              <w:sz w:val="24"/>
              <w:szCs w:val="24"/>
              <w:lang w:bidi="he-IL"/>
            </w:rPr>
            <w:drawing>
              <wp:anchor distT="0" distB="0" distL="114300" distR="114300" simplePos="0" relativeHeight="251658240" behindDoc="0" locked="1" layoutInCell="1" allowOverlap="1" wp14:anchorId="635161A4" wp14:editId="355C98F0">
                <wp:simplePos x="0" y="0"/>
                <wp:positionH relativeFrom="column">
                  <wp:posOffset>-824230</wp:posOffset>
                </wp:positionH>
                <wp:positionV relativeFrom="paragraph">
                  <wp:posOffset>-1949450</wp:posOffset>
                </wp:positionV>
                <wp:extent cx="3858895" cy="281178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58895" cy="2811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42D94" w14:textId="5B954135" w:rsidR="005A5483" w:rsidRPr="002B6987" w:rsidRDefault="005076EB" w:rsidP="005A5483">
          <w:pPr>
            <w:spacing w:after="0" w:line="276" w:lineRule="auto"/>
            <w:jc w:val="center"/>
            <w:rPr>
              <w:rFonts w:ascii="Times New Roman" w:hAnsi="Times New Roman" w:cs="Times New Roman"/>
              <w:b/>
              <w:bCs/>
              <w:color w:val="000000" w:themeColor="text1"/>
              <w:sz w:val="24"/>
              <w:szCs w:val="24"/>
              <w:lang w:val="de-DE"/>
            </w:rPr>
          </w:pPr>
          <w:r w:rsidRPr="002B6987">
            <w:rPr>
              <w:rFonts w:ascii="Times New Roman" w:hAnsi="Times New Roman" w:cs="Times New Roman"/>
              <w:b/>
              <w:bCs/>
              <w:color w:val="000000" w:themeColor="text1"/>
              <w:sz w:val="24"/>
              <w:szCs w:val="24"/>
              <w:lang w:val="de-DE"/>
            </w:rPr>
            <w:t xml:space="preserve">Vernissage der Ausstellung </w:t>
          </w:r>
          <w:bookmarkStart w:id="1" w:name="_Hlk145776793"/>
          <w:r w:rsidRPr="002B6987">
            <w:rPr>
              <w:rFonts w:ascii="Times New Roman" w:hAnsi="Times New Roman" w:cs="Times New Roman"/>
              <w:b/>
              <w:bCs/>
              <w:i/>
              <w:iCs/>
              <w:color w:val="000000" w:themeColor="text1"/>
              <w:sz w:val="24"/>
              <w:szCs w:val="24"/>
              <w:lang w:val="de-DE"/>
            </w:rPr>
            <w:t>„Zwei Kriege – ein Leid”</w:t>
          </w:r>
          <w:bookmarkEnd w:id="1"/>
        </w:p>
        <w:p w14:paraId="4E8A30A4" w14:textId="77777777" w:rsidR="00666583" w:rsidRPr="002B6987" w:rsidRDefault="00666583" w:rsidP="00666583">
          <w:pPr>
            <w:spacing w:after="0" w:line="276" w:lineRule="auto"/>
            <w:jc w:val="center"/>
            <w:rPr>
              <w:rFonts w:ascii="Times New Roman" w:hAnsi="Times New Roman" w:cs="Times New Roman"/>
              <w:b/>
              <w:bCs/>
              <w:color w:val="000000" w:themeColor="text1"/>
              <w:sz w:val="24"/>
              <w:szCs w:val="24"/>
              <w:lang w:val="de-DE"/>
            </w:rPr>
          </w:pPr>
        </w:p>
        <w:p w14:paraId="1FAFE01F" w14:textId="5FC99EB1" w:rsidR="0043357B" w:rsidRPr="002B6987" w:rsidRDefault="005A5483" w:rsidP="002B6987">
          <w:pPr>
            <w:spacing w:after="0" w:line="276" w:lineRule="auto"/>
            <w:jc w:val="both"/>
            <w:rPr>
              <w:rFonts w:ascii="Times New Roman" w:hAnsi="Times New Roman" w:cs="Times New Roman"/>
              <w:b/>
              <w:bCs/>
              <w:color w:val="000000" w:themeColor="text1"/>
              <w:sz w:val="24"/>
              <w:szCs w:val="24"/>
              <w:lang w:val="de-DE"/>
            </w:rPr>
          </w:pPr>
          <w:r w:rsidRPr="002B6987">
            <w:rPr>
              <w:rFonts w:ascii="Times New Roman" w:hAnsi="Times New Roman" w:cs="Times New Roman"/>
              <w:b/>
              <w:bCs/>
              <w:color w:val="000000" w:themeColor="text1"/>
              <w:sz w:val="24"/>
              <w:szCs w:val="24"/>
              <w:lang w:val="de-DE"/>
            </w:rPr>
            <w:t xml:space="preserve">„Ich putze Zimmer und erledige noch andere Arbeiten. Jerzy kam gesund aus dem Krankenhaus, jetzt ist er wieder krank mit einer Lungenentzündung und Wasser in der Seite. Ich mache mir große Sorgen, dass es ihm nicht schlechter geht”, heißt es in einem Brief eines Kindes aus dem Lager an der ul. Przemysłowa. Diese und viele andere Erinnerungen polnischer und ukrainischer Kinder, betroffen vom Drama des Krieges, werden in der jüngsten Ausstellung des </w:t>
          </w:r>
          <w:r w:rsidR="00BA6AAD">
            <w:rPr>
              <w:rFonts w:ascii="Times New Roman" w:hAnsi="Times New Roman" w:cs="Times New Roman"/>
              <w:b/>
              <w:bCs/>
              <w:color w:val="000000" w:themeColor="text1"/>
              <w:sz w:val="24"/>
              <w:szCs w:val="24"/>
              <w:lang w:val="de-DE"/>
            </w:rPr>
            <w:t>Museums der Polnischen Kinder</w:t>
          </w:r>
          <w:r w:rsidRPr="002B6987">
            <w:rPr>
              <w:rFonts w:ascii="Times New Roman" w:hAnsi="Times New Roman" w:cs="Times New Roman"/>
              <w:b/>
              <w:bCs/>
              <w:color w:val="000000" w:themeColor="text1"/>
              <w:sz w:val="24"/>
              <w:szCs w:val="24"/>
              <w:lang w:val="de-DE"/>
            </w:rPr>
            <w:t xml:space="preserve"> – </w:t>
          </w:r>
          <w:r w:rsidR="00BA6AAD">
            <w:rPr>
              <w:rFonts w:ascii="Times New Roman" w:hAnsi="Times New Roman" w:cs="Times New Roman"/>
              <w:b/>
              <w:bCs/>
              <w:color w:val="000000" w:themeColor="text1"/>
              <w:sz w:val="24"/>
              <w:szCs w:val="24"/>
              <w:lang w:val="de-DE"/>
            </w:rPr>
            <w:t>Opfer des</w:t>
          </w:r>
          <w:r w:rsidRPr="002B6987">
            <w:rPr>
              <w:rFonts w:ascii="Times New Roman" w:hAnsi="Times New Roman" w:cs="Times New Roman"/>
              <w:b/>
              <w:bCs/>
              <w:color w:val="000000" w:themeColor="text1"/>
              <w:sz w:val="24"/>
              <w:szCs w:val="24"/>
              <w:lang w:val="de-DE"/>
            </w:rPr>
            <w:t xml:space="preserve"> </w:t>
          </w:r>
          <w:r w:rsidR="00BA6AAD">
            <w:rPr>
              <w:rFonts w:ascii="Times New Roman" w:hAnsi="Times New Roman" w:cs="Times New Roman"/>
              <w:b/>
              <w:bCs/>
              <w:color w:val="000000" w:themeColor="text1"/>
              <w:sz w:val="24"/>
              <w:szCs w:val="24"/>
              <w:lang w:val="de-DE"/>
            </w:rPr>
            <w:t>Totalitarismus</w:t>
          </w:r>
          <w:r w:rsidRPr="002B6987">
            <w:rPr>
              <w:rFonts w:ascii="Times New Roman" w:hAnsi="Times New Roman" w:cs="Times New Roman"/>
              <w:b/>
              <w:bCs/>
              <w:color w:val="000000" w:themeColor="text1"/>
              <w:sz w:val="24"/>
              <w:szCs w:val="24"/>
              <w:lang w:val="de-DE"/>
            </w:rPr>
            <w:t xml:space="preserve"> mit dem Titel </w:t>
          </w:r>
          <w:r w:rsidRPr="002B6987">
            <w:rPr>
              <w:rFonts w:ascii="Times New Roman" w:hAnsi="Times New Roman" w:cs="Times New Roman"/>
              <w:b/>
              <w:bCs/>
              <w:i/>
              <w:iCs/>
              <w:color w:val="000000" w:themeColor="text1"/>
              <w:sz w:val="24"/>
              <w:szCs w:val="24"/>
              <w:lang w:val="de-DE"/>
            </w:rPr>
            <w:t xml:space="preserve">„Zwei Kriege – ein Leid” gezeigt. </w:t>
          </w:r>
          <w:r w:rsidR="00666583" w:rsidRPr="002B6987">
            <w:rPr>
              <w:rFonts w:ascii="Times New Roman" w:hAnsi="Times New Roman" w:cs="Times New Roman"/>
              <w:b/>
              <w:bCs/>
              <w:color w:val="000000" w:themeColor="text1"/>
              <w:sz w:val="24"/>
              <w:szCs w:val="24"/>
              <w:lang w:val="de-DE"/>
            </w:rPr>
            <w:t>Die Eröffnung der Ausstellung findet am 2. Oktober 2023 ab 15:50 Uhr auf dem Washingtonplatz in Berlin statt.</w:t>
          </w:r>
        </w:p>
        <w:p w14:paraId="7F27E4CB" w14:textId="77777777" w:rsidR="00666583" w:rsidRPr="002B6987" w:rsidRDefault="00666583" w:rsidP="002B6987">
          <w:pPr>
            <w:spacing w:after="0" w:line="276" w:lineRule="auto"/>
            <w:jc w:val="both"/>
            <w:rPr>
              <w:rFonts w:ascii="Times New Roman" w:hAnsi="Times New Roman" w:cs="Times New Roman"/>
              <w:b/>
              <w:bCs/>
              <w:color w:val="000000" w:themeColor="text1"/>
              <w:sz w:val="24"/>
              <w:szCs w:val="24"/>
              <w:lang w:val="de-DE"/>
            </w:rPr>
          </w:pPr>
        </w:p>
        <w:p w14:paraId="06788883" w14:textId="4EFA4E93" w:rsidR="0095276E" w:rsidRPr="002B6987" w:rsidRDefault="0043357B" w:rsidP="002B6987">
          <w:pPr>
            <w:spacing w:after="0" w:line="276" w:lineRule="auto"/>
            <w:jc w:val="both"/>
            <w:rPr>
              <w:rFonts w:ascii="Times New Roman" w:hAnsi="Times New Roman" w:cs="Times New Roman"/>
              <w:color w:val="000000" w:themeColor="text1"/>
              <w:sz w:val="24"/>
              <w:szCs w:val="24"/>
              <w:lang w:val="de-DE"/>
            </w:rPr>
          </w:pPr>
          <w:r w:rsidRPr="0043357B">
            <w:rPr>
              <w:rFonts w:ascii="Times New Roman" w:hAnsi="Times New Roman" w:cs="Times New Roman"/>
              <w:color w:val="000000" w:themeColor="text1"/>
              <w:sz w:val="24"/>
              <w:szCs w:val="24"/>
              <w:lang w:val="de-DE"/>
            </w:rPr>
            <w:t xml:space="preserve">Die Ausstellung </w:t>
          </w:r>
          <w:r w:rsidRPr="00D50362">
            <w:rPr>
              <w:rFonts w:ascii="Times New Roman" w:hAnsi="Times New Roman" w:cs="Times New Roman"/>
              <w:i/>
              <w:iCs/>
              <w:color w:val="000000" w:themeColor="text1"/>
              <w:sz w:val="24"/>
              <w:szCs w:val="24"/>
              <w:lang w:val="de-DE"/>
            </w:rPr>
            <w:t xml:space="preserve">„Zwei Kriege </w:t>
          </w:r>
          <w:r w:rsidR="00BA6AAD">
            <w:rPr>
              <w:rFonts w:ascii="Times New Roman" w:hAnsi="Times New Roman" w:cs="Times New Roman"/>
              <w:i/>
              <w:iCs/>
              <w:color w:val="000000" w:themeColor="text1"/>
              <w:sz w:val="24"/>
              <w:szCs w:val="24"/>
              <w:lang w:val="de-DE"/>
            </w:rPr>
            <w:t>–</w:t>
          </w:r>
          <w:r w:rsidRPr="00D50362">
            <w:rPr>
              <w:rFonts w:ascii="Times New Roman" w:hAnsi="Times New Roman" w:cs="Times New Roman"/>
              <w:i/>
              <w:iCs/>
              <w:color w:val="000000" w:themeColor="text1"/>
              <w:sz w:val="24"/>
              <w:szCs w:val="24"/>
              <w:lang w:val="de-DE"/>
            </w:rPr>
            <w:t xml:space="preserve"> ein Leid”</w:t>
          </w:r>
          <w:r w:rsidRPr="0043357B">
            <w:rPr>
              <w:rFonts w:ascii="Times New Roman" w:hAnsi="Times New Roman" w:cs="Times New Roman"/>
              <w:color w:val="000000" w:themeColor="text1"/>
              <w:sz w:val="24"/>
              <w:szCs w:val="24"/>
              <w:lang w:val="de-DE"/>
            </w:rPr>
            <w:t xml:space="preserve"> stellt eine universelle Geschichte über die Erfahrungen von Kindern dar, die in den Strudel dramatischer historischer Ereignisse </w:t>
          </w:r>
          <w:r w:rsidR="00BA6AAD">
            <w:rPr>
              <w:rFonts w:ascii="Times New Roman" w:hAnsi="Times New Roman" w:cs="Times New Roman"/>
              <w:color w:val="000000" w:themeColor="text1"/>
              <w:sz w:val="24"/>
              <w:szCs w:val="24"/>
              <w:lang w:val="de-DE"/>
            </w:rPr>
            <w:t xml:space="preserve">gerieten oder </w:t>
          </w:r>
          <w:r w:rsidRPr="0043357B">
            <w:rPr>
              <w:rFonts w:ascii="Times New Roman" w:hAnsi="Times New Roman" w:cs="Times New Roman"/>
              <w:color w:val="000000" w:themeColor="text1"/>
              <w:sz w:val="24"/>
              <w:szCs w:val="24"/>
              <w:lang w:val="de-DE"/>
            </w:rPr>
            <w:t xml:space="preserve">geraten sind und infolge bewaffneter Konflikte in Gefangenschaft oder im Exil leben mussten bzw. müssen. </w:t>
          </w:r>
        </w:p>
        <w:p w14:paraId="4088DBD4" w14:textId="77777777" w:rsidR="0095276E" w:rsidRPr="002B6987" w:rsidRDefault="0095276E" w:rsidP="002B6987">
          <w:pPr>
            <w:spacing w:after="0" w:line="276" w:lineRule="auto"/>
            <w:jc w:val="both"/>
            <w:rPr>
              <w:rFonts w:ascii="Times New Roman" w:hAnsi="Times New Roman" w:cs="Times New Roman"/>
              <w:color w:val="000000" w:themeColor="text1"/>
              <w:sz w:val="24"/>
              <w:szCs w:val="24"/>
              <w:lang w:val="de-DE"/>
            </w:rPr>
          </w:pPr>
        </w:p>
        <w:p w14:paraId="3561B3CA" w14:textId="393038D8" w:rsidR="0095276E" w:rsidRPr="002B6987" w:rsidRDefault="00BA6AAD" w:rsidP="002B6987">
          <w:pPr>
            <w:spacing w:after="0" w:line="276" w:lineRule="auto"/>
            <w:jc w:val="both"/>
            <w:rPr>
              <w:rFonts w:ascii="Times New Roman" w:hAnsi="Times New Roman" w:cs="Times New Roman"/>
              <w:color w:val="000000" w:themeColor="text1"/>
              <w:sz w:val="24"/>
              <w:szCs w:val="24"/>
              <w:lang w:val="de-DE"/>
            </w:rPr>
          </w:pPr>
          <w:r w:rsidRPr="00BA6AAD">
            <w:rPr>
              <w:rFonts w:ascii="Times New Roman" w:hAnsi="Times New Roman" w:cs="Times New Roman"/>
              <w:b/>
              <w:bCs/>
              <w:color w:val="000000" w:themeColor="text1"/>
              <w:sz w:val="24"/>
              <w:szCs w:val="24"/>
              <w:lang w:val="de-DE"/>
            </w:rPr>
            <w:t>–</w:t>
          </w:r>
          <w:r w:rsidR="0095276E" w:rsidRPr="002B6987">
            <w:rPr>
              <w:rFonts w:ascii="Times New Roman" w:hAnsi="Times New Roman" w:cs="Times New Roman"/>
              <w:b/>
              <w:bCs/>
              <w:color w:val="000000" w:themeColor="text1"/>
              <w:sz w:val="24"/>
              <w:szCs w:val="24"/>
              <w:lang w:val="de-DE"/>
            </w:rPr>
            <w:t xml:space="preserve"> Die von uns vorbereitete Ausstellung soll alle daran erinnern, dass jeder bewaffnete Konflikt das Leid von Kindern zur Folge hat. Unabhängig von der historischen Epoche stellt dies die krasseste Manifestation historischen Unrechts dar </w:t>
          </w:r>
          <w:r w:rsidR="0095276E" w:rsidRPr="002B6987">
            <w:rPr>
              <w:rFonts w:ascii="Times New Roman" w:hAnsi="Times New Roman" w:cs="Times New Roman"/>
              <w:color w:val="000000" w:themeColor="text1"/>
              <w:sz w:val="24"/>
              <w:szCs w:val="24"/>
              <w:lang w:val="de-DE"/>
            </w:rPr>
            <w:t xml:space="preserve">– erklärt </w:t>
          </w:r>
          <w:bookmarkStart w:id="2" w:name="_Hlk145778426"/>
          <w:r w:rsidR="0095276E" w:rsidRPr="002B6987">
            <w:rPr>
              <w:rFonts w:ascii="Times New Roman" w:hAnsi="Times New Roman" w:cs="Times New Roman"/>
              <w:color w:val="000000" w:themeColor="text1"/>
              <w:sz w:val="24"/>
              <w:szCs w:val="24"/>
              <w:lang w:val="de-DE"/>
            </w:rPr>
            <w:t>Dr. Ireneusz Piotr Maj</w:t>
          </w:r>
          <w:bookmarkEnd w:id="2"/>
          <w:r w:rsidR="0095276E" w:rsidRPr="002B6987">
            <w:rPr>
              <w:rFonts w:ascii="Times New Roman" w:hAnsi="Times New Roman" w:cs="Times New Roman"/>
              <w:color w:val="000000" w:themeColor="text1"/>
              <w:sz w:val="24"/>
              <w:szCs w:val="24"/>
              <w:lang w:val="de-DE"/>
            </w:rPr>
            <w:t>, der Direktor des Museums der Polnischen Kinder – Opfer des Totalitarismus.</w:t>
          </w:r>
        </w:p>
        <w:p w14:paraId="70C73AEB" w14:textId="77777777" w:rsidR="003F6547" w:rsidRPr="002B6987" w:rsidRDefault="003F6547" w:rsidP="002B6987">
          <w:pPr>
            <w:spacing w:after="0" w:line="276" w:lineRule="auto"/>
            <w:jc w:val="both"/>
            <w:rPr>
              <w:rFonts w:ascii="Times New Roman" w:hAnsi="Times New Roman" w:cs="Times New Roman"/>
              <w:color w:val="000000" w:themeColor="text1"/>
              <w:sz w:val="24"/>
              <w:szCs w:val="24"/>
              <w:lang w:val="de-DE"/>
            </w:rPr>
          </w:pPr>
        </w:p>
        <w:p w14:paraId="33DB9123" w14:textId="49C3A2C6" w:rsidR="0095276E" w:rsidRPr="002B6987" w:rsidRDefault="0095276E" w:rsidP="002B6987">
          <w:pPr>
            <w:spacing w:after="0" w:line="276" w:lineRule="auto"/>
            <w:jc w:val="both"/>
            <w:rPr>
              <w:rFonts w:ascii="Times New Roman" w:hAnsi="Times New Roman" w:cs="Times New Roman"/>
              <w:b/>
              <w:bCs/>
              <w:color w:val="000000" w:themeColor="text1"/>
              <w:sz w:val="24"/>
              <w:szCs w:val="24"/>
              <w:lang w:val="de-DE"/>
            </w:rPr>
          </w:pPr>
          <w:r w:rsidRPr="002B6987">
            <w:rPr>
              <w:rFonts w:ascii="Times New Roman" w:hAnsi="Times New Roman" w:cs="Times New Roman"/>
              <w:color w:val="000000" w:themeColor="text1"/>
              <w:sz w:val="24"/>
              <w:szCs w:val="24"/>
              <w:lang w:val="de-DE"/>
            </w:rPr>
            <w:t>Die tragischen Schicksale der jüngsten Kriegsopfer werden anhand von Auszügen aus Briefen junger Häftlinge des deutschen Konzentrationslagers für Kinder in Lodz und Briefen und Mitteilungen ukrainischer Kinder aus der Zeit der Invasion der Russischen Föderation dargestellt.</w:t>
          </w:r>
        </w:p>
        <w:p w14:paraId="4BD8C273" w14:textId="77777777" w:rsidR="0095276E" w:rsidRPr="002B6987" w:rsidRDefault="0095276E" w:rsidP="002B6987">
          <w:pPr>
            <w:spacing w:after="0" w:line="276" w:lineRule="auto"/>
            <w:jc w:val="both"/>
            <w:rPr>
              <w:rFonts w:ascii="Times New Roman" w:hAnsi="Times New Roman" w:cs="Times New Roman"/>
              <w:color w:val="000000" w:themeColor="text1"/>
              <w:sz w:val="24"/>
              <w:szCs w:val="24"/>
              <w:lang w:val="de-DE"/>
            </w:rPr>
          </w:pPr>
        </w:p>
        <w:p w14:paraId="55A400DE" w14:textId="2D5E39DD" w:rsidR="003F6547" w:rsidRPr="002B6987" w:rsidRDefault="00BA6AAD" w:rsidP="002B6987">
          <w:pPr>
            <w:spacing w:after="0" w:line="276" w:lineRule="auto"/>
            <w:jc w:val="both"/>
            <w:rPr>
              <w:rFonts w:ascii="Times New Roman" w:hAnsi="Times New Roman" w:cs="Times New Roman"/>
              <w:b/>
              <w:bCs/>
              <w:color w:val="000000" w:themeColor="text1"/>
              <w:sz w:val="24"/>
              <w:szCs w:val="24"/>
              <w:lang w:val="de-DE"/>
            </w:rPr>
          </w:pPr>
          <w:r w:rsidRPr="00BA6AAD">
            <w:rPr>
              <w:rFonts w:ascii="Times New Roman" w:hAnsi="Times New Roman" w:cs="Times New Roman"/>
              <w:b/>
              <w:bCs/>
              <w:color w:val="000000" w:themeColor="text1"/>
              <w:sz w:val="24"/>
              <w:szCs w:val="24"/>
              <w:lang w:val="de-DE"/>
            </w:rPr>
            <w:t>–</w:t>
          </w:r>
          <w:r w:rsidR="003F6547" w:rsidRPr="002B6987">
            <w:rPr>
              <w:rFonts w:ascii="Times New Roman" w:hAnsi="Times New Roman" w:cs="Times New Roman"/>
              <w:b/>
              <w:bCs/>
              <w:color w:val="000000" w:themeColor="text1"/>
              <w:sz w:val="24"/>
              <w:szCs w:val="24"/>
              <w:lang w:val="de-DE"/>
            </w:rPr>
            <w:t xml:space="preserve"> In diesen Briefen können wir die gemeinsamen Elemente erkennen, welche der Wunsch nach Sicherheit und häuslicher Wärme sowie die unauslöschliche Hoffnung auf ein besseres Morgen sind. 78 Jahre sind seit dem Ende des Zweiten Weltkriegs vergangen, doch heute schließt sich der Kreis der Geschichte, und wir sind Zeugen der </w:t>
          </w:r>
          <w:r w:rsidR="003F6547" w:rsidRPr="002B6987">
            <w:rPr>
              <w:rFonts w:ascii="Times New Roman" w:hAnsi="Times New Roman" w:cs="Times New Roman"/>
              <w:b/>
              <w:bCs/>
              <w:color w:val="000000" w:themeColor="text1"/>
              <w:sz w:val="24"/>
              <w:szCs w:val="24"/>
              <w:lang w:val="de-DE"/>
            </w:rPr>
            <w:lastRenderedPageBreak/>
            <w:t xml:space="preserve">Leiden der Kinder in der Ukraine und des an ihnen begangenen Unrechts. Trotz der fast acht Jahrzehnte, die vergangen sind, sehen wir, dass das Ausmaß und die Dimension dieser Tragödien gleich sind </w:t>
          </w:r>
          <w:r w:rsidR="00902104" w:rsidRPr="002B6987">
            <w:rPr>
              <w:rFonts w:ascii="Times New Roman" w:hAnsi="Times New Roman" w:cs="Times New Roman"/>
              <w:color w:val="000000" w:themeColor="text1"/>
              <w:sz w:val="24"/>
              <w:szCs w:val="24"/>
              <w:lang w:val="de-DE"/>
            </w:rPr>
            <w:t>– fügt Dr. Ireneusz Piotr Maj hinzu.</w:t>
          </w:r>
        </w:p>
        <w:p w14:paraId="43870325" w14:textId="67C5CB5E" w:rsidR="005A5483" w:rsidRPr="002B6987" w:rsidRDefault="005A5483" w:rsidP="002B6987">
          <w:pPr>
            <w:spacing w:after="0" w:line="276" w:lineRule="auto"/>
            <w:jc w:val="both"/>
            <w:rPr>
              <w:rFonts w:ascii="Times New Roman" w:hAnsi="Times New Roman" w:cs="Times New Roman"/>
              <w:b/>
              <w:bCs/>
              <w:color w:val="000000" w:themeColor="text1"/>
              <w:sz w:val="24"/>
              <w:szCs w:val="24"/>
              <w:lang w:val="de-DE"/>
            </w:rPr>
          </w:pPr>
        </w:p>
        <w:p w14:paraId="56D165EE" w14:textId="77777777" w:rsidR="005A5483" w:rsidRPr="002B6987" w:rsidRDefault="005A5483" w:rsidP="002B6987">
          <w:pPr>
            <w:spacing w:after="0" w:line="276" w:lineRule="auto"/>
            <w:jc w:val="both"/>
            <w:rPr>
              <w:rFonts w:ascii="Times New Roman" w:hAnsi="Times New Roman" w:cs="Times New Roman"/>
              <w:b/>
              <w:bCs/>
              <w:color w:val="000000" w:themeColor="text1"/>
              <w:sz w:val="24"/>
              <w:szCs w:val="24"/>
              <w:lang w:val="de-DE"/>
            </w:rPr>
          </w:pPr>
        </w:p>
        <w:p w14:paraId="7E622022" w14:textId="4E136CF9" w:rsidR="00666583" w:rsidRPr="002B6987" w:rsidRDefault="00902104" w:rsidP="002B6987">
          <w:pPr>
            <w:spacing w:after="0" w:line="276" w:lineRule="auto"/>
            <w:jc w:val="both"/>
            <w:rPr>
              <w:rFonts w:ascii="Times New Roman" w:hAnsi="Times New Roman" w:cs="Times New Roman"/>
              <w:color w:val="000000" w:themeColor="text1"/>
              <w:sz w:val="24"/>
              <w:szCs w:val="24"/>
              <w:lang w:val="de-DE"/>
            </w:rPr>
          </w:pPr>
          <w:r w:rsidRPr="002B6987">
            <w:rPr>
              <w:rFonts w:ascii="Times New Roman" w:hAnsi="Times New Roman" w:cs="Times New Roman"/>
              <w:color w:val="000000" w:themeColor="text1"/>
              <w:sz w:val="24"/>
              <w:szCs w:val="24"/>
              <w:lang w:val="de-DE"/>
            </w:rPr>
            <w:t xml:space="preserve">Die Ausstellung besteht aus vierundzwanzig Schautafeln. Die ersten vier Schautafeln führen in die Themen der Ausstellung ein, während die restlichen zwanzig Schautafeln die Geschichten von vom Krieg betroffenen Kindern erzählen. Zehn Schautafeln zeigen Briefe von kleinen Häftlingen des Lagers an der ul. Przemysłowa, während weitere zehn Schautafeln ukrainische Kinder zeigen, die infolge der russischen Invasion aus ihren </w:t>
          </w:r>
          <w:r w:rsidR="00BA6AAD">
            <w:rPr>
              <w:rFonts w:ascii="Times New Roman" w:hAnsi="Times New Roman" w:cs="Times New Roman"/>
              <w:color w:val="000000" w:themeColor="text1"/>
              <w:sz w:val="24"/>
              <w:szCs w:val="24"/>
              <w:lang w:val="de-DE"/>
            </w:rPr>
            <w:t>Eltern</w:t>
          </w:r>
          <w:r w:rsidRPr="002B6987">
            <w:rPr>
              <w:rFonts w:ascii="Times New Roman" w:hAnsi="Times New Roman" w:cs="Times New Roman"/>
              <w:color w:val="000000" w:themeColor="text1"/>
              <w:sz w:val="24"/>
              <w:szCs w:val="24"/>
              <w:lang w:val="de-DE"/>
            </w:rPr>
            <w:t>häusern fliehen mussten.</w:t>
          </w:r>
        </w:p>
        <w:p w14:paraId="373D7442" w14:textId="77777777" w:rsidR="00902104" w:rsidRPr="002B6987" w:rsidRDefault="00902104" w:rsidP="002B6987">
          <w:pPr>
            <w:spacing w:after="0" w:line="276" w:lineRule="auto"/>
            <w:jc w:val="both"/>
            <w:rPr>
              <w:rFonts w:ascii="Times New Roman" w:hAnsi="Times New Roman" w:cs="Times New Roman"/>
              <w:b/>
              <w:bCs/>
              <w:color w:val="000000" w:themeColor="text1"/>
              <w:sz w:val="24"/>
              <w:szCs w:val="24"/>
              <w:lang w:val="de-DE"/>
            </w:rPr>
          </w:pPr>
        </w:p>
        <w:p w14:paraId="66D2F086" w14:textId="0DE7FF79" w:rsidR="00902104" w:rsidRPr="005A5483" w:rsidRDefault="00902104" w:rsidP="002B6987">
          <w:pPr>
            <w:spacing w:after="0" w:line="276" w:lineRule="auto"/>
            <w:jc w:val="both"/>
            <w:rPr>
              <w:rFonts w:ascii="Times New Roman" w:hAnsi="Times New Roman" w:cs="Times New Roman"/>
              <w:color w:val="000000" w:themeColor="text1"/>
              <w:sz w:val="24"/>
              <w:szCs w:val="24"/>
              <w:lang w:val="de-DE"/>
            </w:rPr>
          </w:pPr>
          <w:r w:rsidRPr="002B6987">
            <w:rPr>
              <w:rFonts w:ascii="Times New Roman" w:hAnsi="Times New Roman" w:cs="Times New Roman"/>
              <w:b/>
              <w:bCs/>
              <w:color w:val="000000" w:themeColor="text1"/>
              <w:sz w:val="24"/>
              <w:szCs w:val="24"/>
              <w:lang w:val="de-DE"/>
            </w:rPr>
            <w:t xml:space="preserve">„Ich verstand nicht, wie das passieren konnte, als Militärflugzeuge über unsere Köpfe hinwegflogen, Panzer durch die Straßen fuhren, überall Kämpfe tobten und das Haus von Explosionen erschüttert wurde ... wie der Strom, das Internet, das Wasser, die Heizung und die Lebensmittel ausgehen können ...” </w:t>
          </w:r>
          <w:r w:rsidRPr="002B6987">
            <w:rPr>
              <w:rFonts w:ascii="Times New Roman" w:hAnsi="Times New Roman" w:cs="Times New Roman"/>
              <w:color w:val="000000" w:themeColor="text1"/>
              <w:sz w:val="24"/>
              <w:szCs w:val="24"/>
              <w:lang w:val="de-DE"/>
            </w:rPr>
            <w:t>– erinnert sich Alina, eine Zeugin des Angriffs der Russischen Föderation auf die Ukraine.</w:t>
          </w:r>
        </w:p>
        <w:p w14:paraId="19BA7F1F" w14:textId="77777777" w:rsidR="00902104" w:rsidRPr="0043357B" w:rsidRDefault="00902104" w:rsidP="002B6987">
          <w:pPr>
            <w:spacing w:after="0" w:line="276" w:lineRule="auto"/>
            <w:jc w:val="both"/>
            <w:rPr>
              <w:rFonts w:ascii="Times New Roman" w:hAnsi="Times New Roman" w:cs="Times New Roman"/>
              <w:b/>
              <w:bCs/>
              <w:color w:val="000000" w:themeColor="text1"/>
              <w:sz w:val="24"/>
              <w:szCs w:val="24"/>
              <w:lang w:val="de-DE"/>
            </w:rPr>
          </w:pPr>
        </w:p>
        <w:p w14:paraId="21E2C589" w14:textId="77F485A4" w:rsidR="0043357B" w:rsidRPr="002B6987" w:rsidRDefault="00666583" w:rsidP="002B6987">
          <w:pPr>
            <w:spacing w:after="0" w:line="276" w:lineRule="auto"/>
            <w:jc w:val="both"/>
            <w:rPr>
              <w:rFonts w:ascii="Times New Roman" w:hAnsi="Times New Roman" w:cs="Times New Roman"/>
              <w:color w:val="000000" w:themeColor="text1"/>
              <w:sz w:val="24"/>
              <w:szCs w:val="24"/>
              <w:lang w:val="de-DE"/>
            </w:rPr>
          </w:pPr>
          <w:r w:rsidRPr="002B6987">
            <w:rPr>
              <w:rFonts w:ascii="Times New Roman" w:hAnsi="Times New Roman" w:cs="Times New Roman"/>
              <w:color w:val="000000" w:themeColor="text1"/>
              <w:sz w:val="24"/>
              <w:szCs w:val="24"/>
              <w:lang w:val="de-DE"/>
            </w:rPr>
            <w:t xml:space="preserve">Die Ausstellung wird in zwei Fremdsprachen, </w:t>
          </w:r>
          <w:r w:rsidR="00CA2019">
            <w:rPr>
              <w:rFonts w:ascii="Times New Roman" w:hAnsi="Times New Roman" w:cs="Times New Roman"/>
              <w:color w:val="000000" w:themeColor="text1"/>
              <w:sz w:val="24"/>
              <w:szCs w:val="24"/>
              <w:lang w:val="de-DE"/>
            </w:rPr>
            <w:t xml:space="preserve">in </w:t>
          </w:r>
          <w:r w:rsidRPr="002B6987">
            <w:rPr>
              <w:rFonts w:ascii="Times New Roman" w:hAnsi="Times New Roman" w:cs="Times New Roman"/>
              <w:color w:val="000000" w:themeColor="text1"/>
              <w:sz w:val="24"/>
              <w:szCs w:val="24"/>
              <w:lang w:val="de-DE"/>
            </w:rPr>
            <w:t xml:space="preserve">Deutsch und </w:t>
          </w:r>
          <w:r w:rsidR="00CA2019">
            <w:rPr>
              <w:rFonts w:ascii="Times New Roman" w:hAnsi="Times New Roman" w:cs="Times New Roman"/>
              <w:color w:val="000000" w:themeColor="text1"/>
              <w:sz w:val="24"/>
              <w:szCs w:val="24"/>
              <w:lang w:val="de-DE"/>
            </w:rPr>
            <w:t xml:space="preserve">in </w:t>
          </w:r>
          <w:r w:rsidRPr="002B6987">
            <w:rPr>
              <w:rFonts w:ascii="Times New Roman" w:hAnsi="Times New Roman" w:cs="Times New Roman"/>
              <w:color w:val="000000" w:themeColor="text1"/>
              <w:sz w:val="24"/>
              <w:szCs w:val="24"/>
              <w:lang w:val="de-DE"/>
            </w:rPr>
            <w:t xml:space="preserve">Englisch, zu sehen sein, ähnlich wie der Ausstellungskatalog. </w:t>
          </w:r>
        </w:p>
        <w:p w14:paraId="5977C4B2" w14:textId="77777777" w:rsidR="0095276E" w:rsidRPr="0043357B" w:rsidRDefault="0095276E" w:rsidP="002B6987">
          <w:pPr>
            <w:spacing w:after="0" w:line="276" w:lineRule="auto"/>
            <w:jc w:val="both"/>
            <w:rPr>
              <w:rFonts w:ascii="Times New Roman" w:hAnsi="Times New Roman" w:cs="Times New Roman"/>
              <w:color w:val="000000" w:themeColor="text1"/>
              <w:sz w:val="24"/>
              <w:szCs w:val="24"/>
              <w:lang w:val="de-DE"/>
            </w:rPr>
          </w:pPr>
        </w:p>
        <w:p w14:paraId="62218119" w14:textId="27DFB986" w:rsidR="0043357B" w:rsidRPr="002B6987" w:rsidRDefault="0095276E" w:rsidP="002B6987">
          <w:pPr>
            <w:spacing w:after="0" w:line="276" w:lineRule="auto"/>
            <w:jc w:val="both"/>
            <w:rPr>
              <w:rFonts w:ascii="Times New Roman" w:hAnsi="Times New Roman" w:cs="Times New Roman"/>
              <w:color w:val="000000" w:themeColor="text1"/>
              <w:sz w:val="24"/>
              <w:szCs w:val="24"/>
              <w:lang w:val="de-DE"/>
            </w:rPr>
          </w:pPr>
          <w:r w:rsidRPr="002B6987">
            <w:rPr>
              <w:rFonts w:ascii="Times New Roman" w:hAnsi="Times New Roman" w:cs="Times New Roman"/>
              <w:color w:val="000000" w:themeColor="text1"/>
              <w:sz w:val="24"/>
              <w:szCs w:val="24"/>
              <w:lang w:val="de-DE"/>
            </w:rPr>
            <w:t>Die Ausstellung wurde aus Mitteln des Ministers für Kultur und Nationales Erbe bezuschusst.</w:t>
          </w:r>
        </w:p>
        <w:p w14:paraId="4E3EE05E" w14:textId="77777777" w:rsidR="005076EB" w:rsidRPr="002B6987" w:rsidRDefault="005076EB" w:rsidP="002B6987">
          <w:pPr>
            <w:spacing w:after="0" w:line="276" w:lineRule="auto"/>
            <w:jc w:val="both"/>
            <w:rPr>
              <w:rFonts w:ascii="Times New Roman" w:hAnsi="Times New Roman" w:cs="Times New Roman"/>
              <w:b/>
              <w:bCs/>
              <w:color w:val="000000" w:themeColor="text1"/>
              <w:sz w:val="24"/>
              <w:szCs w:val="24"/>
              <w:lang w:val="de-DE"/>
            </w:rPr>
          </w:pPr>
        </w:p>
        <w:p w14:paraId="4C41D585" w14:textId="77777777" w:rsidR="00D50362" w:rsidRDefault="00D50362" w:rsidP="002B6987">
          <w:pPr>
            <w:spacing w:after="0" w:line="276" w:lineRule="auto"/>
            <w:jc w:val="both"/>
            <w:rPr>
              <w:rFonts w:ascii="Times New Roman" w:hAnsi="Times New Roman" w:cs="Times New Roman"/>
              <w:color w:val="000000" w:themeColor="text1"/>
              <w:sz w:val="24"/>
              <w:szCs w:val="24"/>
              <w:lang w:val="de-DE"/>
            </w:rPr>
          </w:pPr>
        </w:p>
        <w:p w14:paraId="3F50A10D" w14:textId="7A860D33" w:rsidR="0045075B" w:rsidRPr="002B6987" w:rsidRDefault="002B6987" w:rsidP="002B6987">
          <w:pPr>
            <w:spacing w:after="0" w:line="276" w:lineRule="auto"/>
            <w:jc w:val="both"/>
            <w:rPr>
              <w:rFonts w:ascii="Times New Roman" w:hAnsi="Times New Roman" w:cs="Times New Roman"/>
              <w:color w:val="000000" w:themeColor="text1"/>
              <w:sz w:val="24"/>
              <w:szCs w:val="24"/>
              <w:lang w:val="de-DE"/>
            </w:rPr>
          </w:pPr>
          <w:r w:rsidRPr="002B6987">
            <w:rPr>
              <w:rFonts w:ascii="Times New Roman" w:hAnsi="Times New Roman" w:cs="Times New Roman"/>
              <w:color w:val="000000" w:themeColor="text1"/>
              <w:sz w:val="24"/>
              <w:szCs w:val="24"/>
              <w:lang w:val="de-DE"/>
            </w:rPr>
            <w:t>Die mediale Schirmherrschaft der Veranstaltung wurde vo</w:t>
          </w:r>
          <w:r w:rsidR="00CA2019">
            <w:rPr>
              <w:rFonts w:ascii="Times New Roman" w:hAnsi="Times New Roman" w:cs="Times New Roman"/>
              <w:color w:val="000000" w:themeColor="text1"/>
              <w:sz w:val="24"/>
              <w:szCs w:val="24"/>
              <w:lang w:val="de-DE"/>
            </w:rPr>
            <w:t>n</w:t>
          </w:r>
          <w:r w:rsidRPr="002B6987">
            <w:rPr>
              <w:rFonts w:ascii="Times New Roman" w:hAnsi="Times New Roman" w:cs="Times New Roman"/>
              <w:color w:val="000000" w:themeColor="text1"/>
              <w:sz w:val="24"/>
              <w:szCs w:val="24"/>
              <w:lang w:val="de-DE"/>
            </w:rPr>
            <w:t xml:space="preserve"> TVP Info, TVP Historia und dem Polskie Radio dla Zagranicy übernommen.</w:t>
          </w:r>
        </w:p>
        <w:p w14:paraId="11439EBF" w14:textId="77777777" w:rsidR="005076EB" w:rsidRPr="002B6987" w:rsidRDefault="005076EB" w:rsidP="002B6987">
          <w:pPr>
            <w:spacing w:after="0" w:line="276" w:lineRule="auto"/>
            <w:jc w:val="both"/>
            <w:rPr>
              <w:rFonts w:ascii="Times New Roman" w:hAnsi="Times New Roman" w:cs="Times New Roman"/>
              <w:b/>
              <w:bCs/>
              <w:color w:val="000000" w:themeColor="text1"/>
              <w:sz w:val="24"/>
              <w:szCs w:val="24"/>
              <w:lang w:val="de-DE"/>
            </w:rPr>
          </w:pPr>
        </w:p>
        <w:p w14:paraId="5B977667" w14:textId="77777777" w:rsidR="00770988" w:rsidRPr="002B6987" w:rsidRDefault="00770988" w:rsidP="002B6987">
          <w:pPr>
            <w:spacing w:after="0" w:line="276" w:lineRule="auto"/>
            <w:jc w:val="both"/>
            <w:rPr>
              <w:rFonts w:ascii="Times New Roman" w:hAnsi="Times New Roman" w:cs="Times New Roman"/>
              <w:b/>
              <w:bCs/>
              <w:color w:val="000000" w:themeColor="text1"/>
              <w:sz w:val="24"/>
              <w:szCs w:val="24"/>
              <w:lang w:val="de-DE"/>
            </w:rPr>
          </w:pPr>
        </w:p>
        <w:p w14:paraId="77BC4862" w14:textId="77777777" w:rsidR="002B6987" w:rsidRPr="002B6987" w:rsidRDefault="002B6987" w:rsidP="002B6987">
          <w:pPr>
            <w:spacing w:after="0" w:line="276" w:lineRule="auto"/>
            <w:jc w:val="both"/>
            <w:rPr>
              <w:rFonts w:ascii="Times New Roman" w:hAnsi="Times New Roman" w:cs="Times New Roman"/>
              <w:b/>
              <w:bCs/>
              <w:color w:val="000000" w:themeColor="text1"/>
              <w:sz w:val="24"/>
              <w:szCs w:val="24"/>
              <w:lang w:val="de-DE"/>
            </w:rPr>
          </w:pPr>
        </w:p>
        <w:p w14:paraId="4A0EA428" w14:textId="77777777" w:rsidR="002B6987" w:rsidRPr="002B6987" w:rsidRDefault="002B6987" w:rsidP="002B6987">
          <w:pPr>
            <w:spacing w:after="0" w:line="276" w:lineRule="auto"/>
            <w:jc w:val="both"/>
            <w:rPr>
              <w:rFonts w:ascii="Times New Roman" w:hAnsi="Times New Roman" w:cs="Times New Roman"/>
              <w:b/>
              <w:bCs/>
              <w:color w:val="000000" w:themeColor="text1"/>
              <w:sz w:val="24"/>
              <w:szCs w:val="24"/>
              <w:lang w:val="de-DE"/>
            </w:rPr>
          </w:pPr>
        </w:p>
        <w:p w14:paraId="0B2C45FE" w14:textId="77777777" w:rsidR="002B6987" w:rsidRPr="002B6987" w:rsidRDefault="002B6987" w:rsidP="002B6987">
          <w:pPr>
            <w:spacing w:after="0" w:line="276" w:lineRule="auto"/>
            <w:jc w:val="both"/>
            <w:rPr>
              <w:rFonts w:ascii="Times New Roman" w:hAnsi="Times New Roman" w:cs="Times New Roman"/>
              <w:b/>
              <w:bCs/>
              <w:color w:val="000000" w:themeColor="text1"/>
              <w:sz w:val="24"/>
              <w:szCs w:val="24"/>
              <w:lang w:val="de-DE"/>
            </w:rPr>
          </w:pPr>
        </w:p>
        <w:p w14:paraId="25B640A2" w14:textId="77777777" w:rsidR="00D260C3" w:rsidRDefault="00D260C3" w:rsidP="002B6987">
          <w:pPr>
            <w:spacing w:after="0" w:line="276" w:lineRule="auto"/>
            <w:jc w:val="right"/>
            <w:rPr>
              <w:rFonts w:ascii="Times New Roman" w:hAnsi="Times New Roman" w:cs="Times New Roman"/>
              <w:b/>
              <w:bCs/>
              <w:color w:val="000000" w:themeColor="text1"/>
              <w:sz w:val="24"/>
              <w:szCs w:val="24"/>
              <w:lang w:val="de-DE"/>
            </w:rPr>
          </w:pPr>
        </w:p>
        <w:p w14:paraId="715B1B98" w14:textId="6793A1E2" w:rsidR="00445DB6" w:rsidRPr="002B6987" w:rsidRDefault="00445DB6" w:rsidP="002B6987">
          <w:pPr>
            <w:spacing w:after="0" w:line="276" w:lineRule="auto"/>
            <w:jc w:val="right"/>
            <w:rPr>
              <w:rFonts w:ascii="Times New Roman" w:hAnsi="Times New Roman" w:cs="Times New Roman"/>
              <w:b/>
              <w:bCs/>
              <w:color w:val="000000" w:themeColor="text1"/>
              <w:sz w:val="24"/>
              <w:szCs w:val="24"/>
              <w:lang w:val="de-DE"/>
            </w:rPr>
          </w:pPr>
          <w:r w:rsidRPr="002B6987">
            <w:rPr>
              <w:rFonts w:ascii="Times New Roman" w:hAnsi="Times New Roman" w:cs="Times New Roman"/>
              <w:b/>
              <w:bCs/>
              <w:color w:val="000000" w:themeColor="text1"/>
              <w:sz w:val="24"/>
              <w:szCs w:val="24"/>
              <w:lang w:val="de-DE"/>
            </w:rPr>
            <w:t>Museum der Polnischen Kinder – Opfer des Totalitarismus</w:t>
          </w:r>
        </w:p>
        <w:p w14:paraId="346351E3" w14:textId="77777777" w:rsidR="00445DB6" w:rsidRDefault="00445DB6" w:rsidP="002B6987">
          <w:pPr>
            <w:spacing w:line="276" w:lineRule="auto"/>
            <w:jc w:val="both"/>
            <w:rPr>
              <w:rFonts w:ascii="Times New Roman" w:hAnsi="Times New Roman" w:cs="Times New Roman"/>
              <w:b/>
              <w:bCs/>
              <w:color w:val="000000" w:themeColor="text1"/>
              <w:sz w:val="24"/>
              <w:szCs w:val="24"/>
              <w:lang w:val="de-DE"/>
            </w:rPr>
          </w:pPr>
        </w:p>
        <w:p w14:paraId="399F6991" w14:textId="77777777" w:rsidR="00D50362" w:rsidRPr="002B6987" w:rsidRDefault="00D50362" w:rsidP="002B6987">
          <w:pPr>
            <w:spacing w:line="276" w:lineRule="auto"/>
            <w:jc w:val="both"/>
            <w:rPr>
              <w:rFonts w:ascii="Times New Roman" w:hAnsi="Times New Roman" w:cs="Times New Roman"/>
              <w:b/>
              <w:bCs/>
              <w:color w:val="000000" w:themeColor="text1"/>
              <w:sz w:val="24"/>
              <w:szCs w:val="24"/>
              <w:lang w:val="de-DE"/>
            </w:rPr>
          </w:pPr>
        </w:p>
        <w:p w14:paraId="265B2307" w14:textId="1D3B72AC" w:rsidR="00B563EF" w:rsidRPr="00162AA5" w:rsidRDefault="003206C0" w:rsidP="002B6987">
          <w:pPr>
            <w:pStyle w:val="Bezodstpw"/>
            <w:spacing w:after="160" w:line="276" w:lineRule="auto"/>
            <w:jc w:val="both"/>
            <w:rPr>
              <w:rFonts w:ascii="Times New Roman" w:hAnsi="Times New Roman" w:cs="Times New Roman"/>
              <w:b/>
              <w:bCs/>
              <w:sz w:val="24"/>
              <w:szCs w:val="24"/>
              <w:lang w:val="de-DE"/>
            </w:rPr>
          </w:pPr>
        </w:p>
        <w:bookmarkEnd w:id="0" w:displacedByCustomXml="next"/>
      </w:sdtContent>
    </w:sdt>
    <w:p w14:paraId="76767FCC" w14:textId="5F16E4CB" w:rsidR="001E79A9" w:rsidRPr="00162AA5" w:rsidRDefault="001C0FBE" w:rsidP="00162AA5">
      <w:pPr>
        <w:spacing w:line="276" w:lineRule="auto"/>
        <w:rPr>
          <w:rFonts w:ascii="Times New Roman" w:hAnsi="Times New Roman" w:cs="Times New Roman"/>
          <w:b/>
          <w:bCs/>
          <w:noProof/>
          <w:sz w:val="24"/>
          <w:szCs w:val="24"/>
          <w:lang w:val="de-DE"/>
        </w:rPr>
      </w:pPr>
      <w:r w:rsidRPr="00162AA5">
        <w:rPr>
          <w:rFonts w:ascii="Times New Roman" w:hAnsi="Times New Roman" w:cs="Times New Roman"/>
          <w:b/>
          <w:bCs/>
          <w:noProof/>
          <w:sz w:val="24"/>
          <w:szCs w:val="24"/>
          <w:lang w:val="de-DE"/>
        </w:rPr>
        <w:t>Kontakt:</w:t>
      </w:r>
    </w:p>
    <w:p w14:paraId="01017CF6" w14:textId="2C257F2C" w:rsidR="001C0FBE" w:rsidRPr="00162AA5" w:rsidRDefault="001C0FBE" w:rsidP="00162AA5">
      <w:pPr>
        <w:spacing w:line="276" w:lineRule="auto"/>
        <w:rPr>
          <w:rFonts w:ascii="Times New Roman" w:hAnsi="Times New Roman" w:cs="Times New Roman"/>
          <w:noProof/>
          <w:sz w:val="24"/>
          <w:szCs w:val="24"/>
          <w:lang w:val="de-DE"/>
        </w:rPr>
      </w:pPr>
      <w:r w:rsidRPr="00162AA5">
        <w:rPr>
          <w:rFonts w:ascii="Times New Roman" w:hAnsi="Times New Roman" w:cs="Times New Roman"/>
          <w:noProof/>
          <w:sz w:val="24"/>
          <w:szCs w:val="24"/>
          <w:lang w:val="de-DE"/>
        </w:rPr>
        <w:t>Marta Klimczak, Leiterin der Pressestelle</w:t>
      </w:r>
    </w:p>
    <w:p w14:paraId="31239281" w14:textId="77777777" w:rsidR="001C0FBE" w:rsidRPr="003206C0" w:rsidRDefault="001C0FBE" w:rsidP="00162AA5">
      <w:pPr>
        <w:spacing w:line="276" w:lineRule="auto"/>
        <w:rPr>
          <w:rFonts w:ascii="Times New Roman" w:hAnsi="Times New Roman" w:cs="Times New Roman"/>
          <w:noProof/>
          <w:sz w:val="24"/>
          <w:szCs w:val="24"/>
          <w:lang w:val="it-IT"/>
        </w:rPr>
      </w:pPr>
      <w:r w:rsidRPr="003206C0">
        <w:rPr>
          <w:rFonts w:ascii="Times New Roman" w:hAnsi="Times New Roman" w:cs="Times New Roman"/>
          <w:noProof/>
          <w:sz w:val="24"/>
          <w:szCs w:val="24"/>
          <w:lang w:val="it-IT"/>
        </w:rPr>
        <w:t>Mobiltelefon: +48 797 683 882</w:t>
      </w:r>
    </w:p>
    <w:p w14:paraId="6BAF45E9" w14:textId="5A6B103E" w:rsidR="001C0FBE" w:rsidRPr="003206C0" w:rsidRDefault="001C0FBE" w:rsidP="003206C0">
      <w:pPr>
        <w:spacing w:line="276" w:lineRule="auto"/>
        <w:rPr>
          <w:rFonts w:ascii="Times New Roman" w:hAnsi="Times New Roman" w:cs="Times New Roman"/>
          <w:noProof/>
          <w:sz w:val="24"/>
          <w:szCs w:val="24"/>
          <w:lang w:val="it-IT"/>
        </w:rPr>
      </w:pPr>
      <w:r w:rsidRPr="003206C0">
        <w:rPr>
          <w:rFonts w:ascii="Times New Roman" w:hAnsi="Times New Roman" w:cs="Times New Roman"/>
          <w:noProof/>
          <w:sz w:val="24"/>
          <w:szCs w:val="24"/>
          <w:lang w:val="it-IT"/>
        </w:rPr>
        <w:t xml:space="preserve">E-Mail: </w:t>
      </w:r>
      <w:hyperlink r:id="rId10" w:tgtFrame="_blank" w:history="1">
        <w:r w:rsidRPr="003206C0">
          <w:rPr>
            <w:rStyle w:val="Hipercze"/>
            <w:rFonts w:ascii="Times New Roman" w:hAnsi="Times New Roman" w:cs="Times New Roman"/>
            <w:noProof/>
            <w:sz w:val="24"/>
            <w:szCs w:val="24"/>
            <w:lang w:val="it-IT"/>
          </w:rPr>
          <w:t>mklimczak@muzeumdziecipolskich.pl</w:t>
        </w:r>
      </w:hyperlink>
      <w:bookmarkStart w:id="3" w:name="_GoBack"/>
      <w:bookmarkEnd w:id="3"/>
    </w:p>
    <w:sectPr w:rsidR="001C0FBE" w:rsidRPr="003206C0" w:rsidSect="001E79A9">
      <w:headerReference w:type="even" r:id="rId11"/>
      <w:headerReference w:type="default" r:id="rId12"/>
      <w:headerReference w:type="firs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363C2" w14:textId="77777777" w:rsidR="00F573E3" w:rsidRDefault="00F573E3" w:rsidP="0071789C">
      <w:pPr>
        <w:spacing w:after="0" w:line="240" w:lineRule="auto"/>
      </w:pPr>
      <w:r>
        <w:separator/>
      </w:r>
    </w:p>
  </w:endnote>
  <w:endnote w:type="continuationSeparator" w:id="0">
    <w:p w14:paraId="7120F5EC" w14:textId="77777777" w:rsidR="00F573E3" w:rsidRDefault="00F573E3" w:rsidP="0071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2F81B" w14:textId="77777777" w:rsidR="00F573E3" w:rsidRDefault="00F573E3" w:rsidP="0071789C">
      <w:pPr>
        <w:spacing w:after="0" w:line="240" w:lineRule="auto"/>
      </w:pPr>
      <w:r>
        <w:separator/>
      </w:r>
    </w:p>
  </w:footnote>
  <w:footnote w:type="continuationSeparator" w:id="0">
    <w:p w14:paraId="5FC8904E" w14:textId="77777777" w:rsidR="00F573E3" w:rsidRDefault="00F573E3" w:rsidP="007178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71E52" w14:textId="44477975" w:rsidR="0071789C" w:rsidRDefault="003206C0">
    <w:pPr>
      <w:pStyle w:val="Nagwek"/>
    </w:pPr>
    <w:r>
      <w:rPr>
        <w:noProof/>
      </w:rPr>
      <w:pict w14:anchorId="050B6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306985" o:spid="_x0000_s1027" type="#_x0000_t75" alt="" style="position:absolute;margin-left:0;margin-top:0;width:595.45pt;height:842.15pt;z-index:-251659776;mso-wrap-edited:f;mso-width-percent:0;mso-height-percent:0;mso-position-horizontal:center;mso-position-horizontal-relative:margin;mso-position-vertical:center;mso-position-vertical-relative:margin;mso-width-percent:0;mso-height-percent:0" o:allowincell="f">
          <v:imagedata r:id="rId1" o:title="MDP_papier firmowy 2_Obszar roboczy 1 kopi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34070" w14:textId="0CA0A7F9" w:rsidR="001E79A9" w:rsidRDefault="001E79A9">
    <w:pPr>
      <w:pStyle w:val="Nagwek"/>
    </w:pPr>
  </w:p>
  <w:p w14:paraId="017D8C0F" w14:textId="20EBA814" w:rsidR="0071789C" w:rsidRDefault="003206C0">
    <w:pPr>
      <w:pStyle w:val="Nagwek"/>
    </w:pPr>
    <w:r>
      <w:rPr>
        <w:noProof/>
      </w:rPr>
      <w:pict w14:anchorId="0B9BD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306986" o:spid="_x0000_s1026" type="#_x0000_t75" alt="" style="position:absolute;margin-left:0;margin-top:0;width:595.45pt;height:842.15pt;z-index:-251658752;mso-wrap-edited:f;mso-width-percent:0;mso-height-percent:0;mso-position-horizontal:center;mso-position-horizontal-relative:margin;mso-position-vertical:center;mso-position-vertical-relative:margin;mso-width-percent:0;mso-height-percent:0" o:allowincell="f">
          <v:imagedata r:id="rId1" o:title="MDP_papier firmowy 2_Obszar roboczy 1 kopi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FB9FA" w14:textId="6AA8B172" w:rsidR="0071789C" w:rsidRDefault="003206C0">
    <w:pPr>
      <w:pStyle w:val="Nagwek"/>
    </w:pPr>
    <w:r>
      <w:rPr>
        <w:noProof/>
      </w:rPr>
      <w:pict w14:anchorId="64AC6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306984" o:spid="_x0000_s1025" type="#_x0000_t75" alt="" style="position:absolute;margin-left:0;margin-top:0;width:595.45pt;height:842.15pt;z-index:-251657728;mso-wrap-edited:f;mso-width-percent:0;mso-height-percent:0;mso-position-horizontal:center;mso-position-horizontal-relative:margin;mso-position-vertical:center;mso-position-vertical-relative:margin;mso-width-percent:0;mso-height-percent:0" o:allowincell="f">
          <v:imagedata r:id="rId1" o:title="MDP_papier firmowy 2_Obszar roboczy 1 kopi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04FBB"/>
    <w:multiLevelType w:val="multilevel"/>
    <w:tmpl w:val="DFD23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6839C7"/>
    <w:multiLevelType w:val="multilevel"/>
    <w:tmpl w:val="A2B6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89C"/>
    <w:rsid w:val="0000654C"/>
    <w:rsid w:val="0002238B"/>
    <w:rsid w:val="000279FE"/>
    <w:rsid w:val="00031022"/>
    <w:rsid w:val="00041264"/>
    <w:rsid w:val="00041ABC"/>
    <w:rsid w:val="000444B8"/>
    <w:rsid w:val="00064623"/>
    <w:rsid w:val="00081A4A"/>
    <w:rsid w:val="00083383"/>
    <w:rsid w:val="00091A21"/>
    <w:rsid w:val="000B3A7D"/>
    <w:rsid w:val="000C3DF5"/>
    <w:rsid w:val="000D3667"/>
    <w:rsid w:val="000D3A56"/>
    <w:rsid w:val="000E3FF0"/>
    <w:rsid w:val="000E6082"/>
    <w:rsid w:val="000F53CA"/>
    <w:rsid w:val="00120C98"/>
    <w:rsid w:val="00123B91"/>
    <w:rsid w:val="001244F4"/>
    <w:rsid w:val="00130BD2"/>
    <w:rsid w:val="001333BD"/>
    <w:rsid w:val="00140809"/>
    <w:rsid w:val="00143CEF"/>
    <w:rsid w:val="00151EB8"/>
    <w:rsid w:val="00152FF6"/>
    <w:rsid w:val="00155210"/>
    <w:rsid w:val="00162AA5"/>
    <w:rsid w:val="00164029"/>
    <w:rsid w:val="0018495C"/>
    <w:rsid w:val="001A5B1A"/>
    <w:rsid w:val="001B17FE"/>
    <w:rsid w:val="001B3B71"/>
    <w:rsid w:val="001C0FBE"/>
    <w:rsid w:val="001D4FC0"/>
    <w:rsid w:val="001D668F"/>
    <w:rsid w:val="001E05FF"/>
    <w:rsid w:val="001E25AD"/>
    <w:rsid w:val="001E382E"/>
    <w:rsid w:val="001E4A5E"/>
    <w:rsid w:val="001E79A9"/>
    <w:rsid w:val="001F433B"/>
    <w:rsid w:val="001F63E4"/>
    <w:rsid w:val="00203ED7"/>
    <w:rsid w:val="002059BE"/>
    <w:rsid w:val="002219E4"/>
    <w:rsid w:val="00230285"/>
    <w:rsid w:val="00236A5C"/>
    <w:rsid w:val="002510E1"/>
    <w:rsid w:val="002513C4"/>
    <w:rsid w:val="0025176B"/>
    <w:rsid w:val="00252567"/>
    <w:rsid w:val="0025300D"/>
    <w:rsid w:val="00253E12"/>
    <w:rsid w:val="0025784C"/>
    <w:rsid w:val="002578E7"/>
    <w:rsid w:val="002619C9"/>
    <w:rsid w:val="00265372"/>
    <w:rsid w:val="00271627"/>
    <w:rsid w:val="00282DC8"/>
    <w:rsid w:val="0028599F"/>
    <w:rsid w:val="00286135"/>
    <w:rsid w:val="002937BD"/>
    <w:rsid w:val="002B46A9"/>
    <w:rsid w:val="002B48A6"/>
    <w:rsid w:val="002B6987"/>
    <w:rsid w:val="002C4637"/>
    <w:rsid w:val="002D6F0D"/>
    <w:rsid w:val="002D77BD"/>
    <w:rsid w:val="002E4BD2"/>
    <w:rsid w:val="002E4CB9"/>
    <w:rsid w:val="002E55F8"/>
    <w:rsid w:val="002F23E7"/>
    <w:rsid w:val="0031108A"/>
    <w:rsid w:val="00316439"/>
    <w:rsid w:val="003206C0"/>
    <w:rsid w:val="0032105C"/>
    <w:rsid w:val="00321661"/>
    <w:rsid w:val="00324C87"/>
    <w:rsid w:val="00330E77"/>
    <w:rsid w:val="00333546"/>
    <w:rsid w:val="00334C5C"/>
    <w:rsid w:val="00336A67"/>
    <w:rsid w:val="00337651"/>
    <w:rsid w:val="003560AF"/>
    <w:rsid w:val="0035636C"/>
    <w:rsid w:val="003569B8"/>
    <w:rsid w:val="0037247A"/>
    <w:rsid w:val="003824A0"/>
    <w:rsid w:val="00387DC5"/>
    <w:rsid w:val="003945BC"/>
    <w:rsid w:val="0039767B"/>
    <w:rsid w:val="003A49C5"/>
    <w:rsid w:val="003B4B58"/>
    <w:rsid w:val="003B568A"/>
    <w:rsid w:val="003B596A"/>
    <w:rsid w:val="003B65ED"/>
    <w:rsid w:val="003C114A"/>
    <w:rsid w:val="003E2564"/>
    <w:rsid w:val="003E7D43"/>
    <w:rsid w:val="003F6547"/>
    <w:rsid w:val="00403FFE"/>
    <w:rsid w:val="004071A3"/>
    <w:rsid w:val="00407B47"/>
    <w:rsid w:val="00410754"/>
    <w:rsid w:val="00414C1C"/>
    <w:rsid w:val="00416300"/>
    <w:rsid w:val="00416602"/>
    <w:rsid w:val="00417FD6"/>
    <w:rsid w:val="00420A36"/>
    <w:rsid w:val="00424032"/>
    <w:rsid w:val="0043357B"/>
    <w:rsid w:val="00436FF0"/>
    <w:rsid w:val="00440A8C"/>
    <w:rsid w:val="004450BC"/>
    <w:rsid w:val="00445DB6"/>
    <w:rsid w:val="0045075B"/>
    <w:rsid w:val="004529F1"/>
    <w:rsid w:val="00456A99"/>
    <w:rsid w:val="00461E7E"/>
    <w:rsid w:val="00463237"/>
    <w:rsid w:val="00463F5A"/>
    <w:rsid w:val="0047056C"/>
    <w:rsid w:val="00470E83"/>
    <w:rsid w:val="00485FD5"/>
    <w:rsid w:val="00487B4C"/>
    <w:rsid w:val="00496D9E"/>
    <w:rsid w:val="004A4D47"/>
    <w:rsid w:val="004A5FF8"/>
    <w:rsid w:val="004B5F5B"/>
    <w:rsid w:val="004B6F85"/>
    <w:rsid w:val="004C04BE"/>
    <w:rsid w:val="004C4EFD"/>
    <w:rsid w:val="004C798D"/>
    <w:rsid w:val="004E04BA"/>
    <w:rsid w:val="004F78A1"/>
    <w:rsid w:val="005028E7"/>
    <w:rsid w:val="005076EB"/>
    <w:rsid w:val="00512850"/>
    <w:rsid w:val="00522475"/>
    <w:rsid w:val="005241AD"/>
    <w:rsid w:val="005269D8"/>
    <w:rsid w:val="00531A8B"/>
    <w:rsid w:val="005331E4"/>
    <w:rsid w:val="00545806"/>
    <w:rsid w:val="005476DA"/>
    <w:rsid w:val="00547873"/>
    <w:rsid w:val="0055532E"/>
    <w:rsid w:val="00556CD0"/>
    <w:rsid w:val="00562302"/>
    <w:rsid w:val="005775CE"/>
    <w:rsid w:val="00581683"/>
    <w:rsid w:val="005855CB"/>
    <w:rsid w:val="00590D11"/>
    <w:rsid w:val="00595A07"/>
    <w:rsid w:val="005A5483"/>
    <w:rsid w:val="005B2261"/>
    <w:rsid w:val="005D0E56"/>
    <w:rsid w:val="005F2DC8"/>
    <w:rsid w:val="0060530C"/>
    <w:rsid w:val="00606109"/>
    <w:rsid w:val="006113BD"/>
    <w:rsid w:val="006139F5"/>
    <w:rsid w:val="006160C5"/>
    <w:rsid w:val="006225B2"/>
    <w:rsid w:val="006328D5"/>
    <w:rsid w:val="0064511E"/>
    <w:rsid w:val="00653FA0"/>
    <w:rsid w:val="00662399"/>
    <w:rsid w:val="006627AA"/>
    <w:rsid w:val="00662DB0"/>
    <w:rsid w:val="00666583"/>
    <w:rsid w:val="00671F0F"/>
    <w:rsid w:val="006732D6"/>
    <w:rsid w:val="006802D1"/>
    <w:rsid w:val="006875A5"/>
    <w:rsid w:val="006A1DA6"/>
    <w:rsid w:val="006A7249"/>
    <w:rsid w:val="006B0458"/>
    <w:rsid w:val="006B1BAA"/>
    <w:rsid w:val="006B1C91"/>
    <w:rsid w:val="006B3F7F"/>
    <w:rsid w:val="006C53C0"/>
    <w:rsid w:val="006C7825"/>
    <w:rsid w:val="006D6980"/>
    <w:rsid w:val="006E467F"/>
    <w:rsid w:val="00700B77"/>
    <w:rsid w:val="007019B7"/>
    <w:rsid w:val="00704CB5"/>
    <w:rsid w:val="0071789C"/>
    <w:rsid w:val="00744E6D"/>
    <w:rsid w:val="00751296"/>
    <w:rsid w:val="00770988"/>
    <w:rsid w:val="0077598A"/>
    <w:rsid w:val="00786EEC"/>
    <w:rsid w:val="00790E42"/>
    <w:rsid w:val="00796F01"/>
    <w:rsid w:val="007A2003"/>
    <w:rsid w:val="007B5C06"/>
    <w:rsid w:val="007D0269"/>
    <w:rsid w:val="007D4885"/>
    <w:rsid w:val="007E1B24"/>
    <w:rsid w:val="007E5A48"/>
    <w:rsid w:val="007E740F"/>
    <w:rsid w:val="0080155E"/>
    <w:rsid w:val="008102A2"/>
    <w:rsid w:val="00811491"/>
    <w:rsid w:val="00812FD2"/>
    <w:rsid w:val="008145CD"/>
    <w:rsid w:val="00815961"/>
    <w:rsid w:val="00816DDC"/>
    <w:rsid w:val="00823226"/>
    <w:rsid w:val="00825C1E"/>
    <w:rsid w:val="00827B4D"/>
    <w:rsid w:val="00831F2D"/>
    <w:rsid w:val="00840735"/>
    <w:rsid w:val="008502E9"/>
    <w:rsid w:val="0086367E"/>
    <w:rsid w:val="00870F94"/>
    <w:rsid w:val="00875890"/>
    <w:rsid w:val="00882A32"/>
    <w:rsid w:val="00884629"/>
    <w:rsid w:val="008859C6"/>
    <w:rsid w:val="00891E1C"/>
    <w:rsid w:val="00897CA4"/>
    <w:rsid w:val="008A078A"/>
    <w:rsid w:val="008B10A0"/>
    <w:rsid w:val="008B6260"/>
    <w:rsid w:val="008D1395"/>
    <w:rsid w:val="008D617C"/>
    <w:rsid w:val="008E2A69"/>
    <w:rsid w:val="008E4971"/>
    <w:rsid w:val="008F200E"/>
    <w:rsid w:val="008F3C18"/>
    <w:rsid w:val="00902104"/>
    <w:rsid w:val="00924584"/>
    <w:rsid w:val="00924F40"/>
    <w:rsid w:val="00927065"/>
    <w:rsid w:val="00927906"/>
    <w:rsid w:val="0094508A"/>
    <w:rsid w:val="0095276E"/>
    <w:rsid w:val="009529AB"/>
    <w:rsid w:val="00957E07"/>
    <w:rsid w:val="009600B6"/>
    <w:rsid w:val="0096263A"/>
    <w:rsid w:val="00983D7C"/>
    <w:rsid w:val="009843A5"/>
    <w:rsid w:val="009940AC"/>
    <w:rsid w:val="009947EB"/>
    <w:rsid w:val="009A2A23"/>
    <w:rsid w:val="009A42F6"/>
    <w:rsid w:val="009B1720"/>
    <w:rsid w:val="009B280E"/>
    <w:rsid w:val="009B2B13"/>
    <w:rsid w:val="009B79F5"/>
    <w:rsid w:val="009D308C"/>
    <w:rsid w:val="009D41D0"/>
    <w:rsid w:val="009D6A85"/>
    <w:rsid w:val="009F1C51"/>
    <w:rsid w:val="00A04BBC"/>
    <w:rsid w:val="00A0614F"/>
    <w:rsid w:val="00A142EF"/>
    <w:rsid w:val="00A27509"/>
    <w:rsid w:val="00A40640"/>
    <w:rsid w:val="00A52AED"/>
    <w:rsid w:val="00A56ECC"/>
    <w:rsid w:val="00A607FC"/>
    <w:rsid w:val="00A61D36"/>
    <w:rsid w:val="00A635A1"/>
    <w:rsid w:val="00A638CD"/>
    <w:rsid w:val="00A66078"/>
    <w:rsid w:val="00A676F2"/>
    <w:rsid w:val="00A72406"/>
    <w:rsid w:val="00A76148"/>
    <w:rsid w:val="00AA1C61"/>
    <w:rsid w:val="00AB44FA"/>
    <w:rsid w:val="00AB5CAB"/>
    <w:rsid w:val="00AC0B3D"/>
    <w:rsid w:val="00AC0D13"/>
    <w:rsid w:val="00AC1B5C"/>
    <w:rsid w:val="00AC7955"/>
    <w:rsid w:val="00AD33EB"/>
    <w:rsid w:val="00AE1C00"/>
    <w:rsid w:val="00AE79AD"/>
    <w:rsid w:val="00AF0573"/>
    <w:rsid w:val="00AF7768"/>
    <w:rsid w:val="00B00313"/>
    <w:rsid w:val="00B00DA6"/>
    <w:rsid w:val="00B024F1"/>
    <w:rsid w:val="00B06D06"/>
    <w:rsid w:val="00B07AEB"/>
    <w:rsid w:val="00B1000E"/>
    <w:rsid w:val="00B102F5"/>
    <w:rsid w:val="00B1300F"/>
    <w:rsid w:val="00B2344C"/>
    <w:rsid w:val="00B238C6"/>
    <w:rsid w:val="00B32EA1"/>
    <w:rsid w:val="00B41851"/>
    <w:rsid w:val="00B51B4E"/>
    <w:rsid w:val="00B51CBE"/>
    <w:rsid w:val="00B563EF"/>
    <w:rsid w:val="00B77F21"/>
    <w:rsid w:val="00B82E45"/>
    <w:rsid w:val="00B92696"/>
    <w:rsid w:val="00BA3331"/>
    <w:rsid w:val="00BA6AAD"/>
    <w:rsid w:val="00BB0E3A"/>
    <w:rsid w:val="00BB1BBC"/>
    <w:rsid w:val="00BC138F"/>
    <w:rsid w:val="00BC4B2F"/>
    <w:rsid w:val="00BE0E7C"/>
    <w:rsid w:val="00BE1CE0"/>
    <w:rsid w:val="00BE40DF"/>
    <w:rsid w:val="00BF0F43"/>
    <w:rsid w:val="00BF4601"/>
    <w:rsid w:val="00BF6591"/>
    <w:rsid w:val="00BF6ACE"/>
    <w:rsid w:val="00C172FF"/>
    <w:rsid w:val="00C23152"/>
    <w:rsid w:val="00C2582A"/>
    <w:rsid w:val="00C40466"/>
    <w:rsid w:val="00C4056E"/>
    <w:rsid w:val="00C41859"/>
    <w:rsid w:val="00C7684E"/>
    <w:rsid w:val="00C9023F"/>
    <w:rsid w:val="00C96E46"/>
    <w:rsid w:val="00CA2019"/>
    <w:rsid w:val="00CA742C"/>
    <w:rsid w:val="00CB4C7E"/>
    <w:rsid w:val="00CB5396"/>
    <w:rsid w:val="00CD7C42"/>
    <w:rsid w:val="00CF7BA0"/>
    <w:rsid w:val="00D01C5C"/>
    <w:rsid w:val="00D039CC"/>
    <w:rsid w:val="00D05AC0"/>
    <w:rsid w:val="00D25E49"/>
    <w:rsid w:val="00D260C3"/>
    <w:rsid w:val="00D301A2"/>
    <w:rsid w:val="00D50362"/>
    <w:rsid w:val="00D514C1"/>
    <w:rsid w:val="00D5298E"/>
    <w:rsid w:val="00D81B6B"/>
    <w:rsid w:val="00D847B6"/>
    <w:rsid w:val="00D86E2B"/>
    <w:rsid w:val="00D86FFD"/>
    <w:rsid w:val="00D95D11"/>
    <w:rsid w:val="00DA5C68"/>
    <w:rsid w:val="00DB2DFF"/>
    <w:rsid w:val="00DC157E"/>
    <w:rsid w:val="00DC7E7D"/>
    <w:rsid w:val="00DD7361"/>
    <w:rsid w:val="00DE14E0"/>
    <w:rsid w:val="00DE4CFB"/>
    <w:rsid w:val="00E0252D"/>
    <w:rsid w:val="00E16581"/>
    <w:rsid w:val="00E27152"/>
    <w:rsid w:val="00E334AF"/>
    <w:rsid w:val="00E456DB"/>
    <w:rsid w:val="00E46FF3"/>
    <w:rsid w:val="00E522CC"/>
    <w:rsid w:val="00E5436E"/>
    <w:rsid w:val="00E55252"/>
    <w:rsid w:val="00E63C4C"/>
    <w:rsid w:val="00E95B21"/>
    <w:rsid w:val="00E97E07"/>
    <w:rsid w:val="00EA3C5C"/>
    <w:rsid w:val="00EA6059"/>
    <w:rsid w:val="00EB40ED"/>
    <w:rsid w:val="00ED379F"/>
    <w:rsid w:val="00ED516E"/>
    <w:rsid w:val="00ED5C40"/>
    <w:rsid w:val="00ED6D8E"/>
    <w:rsid w:val="00EF076F"/>
    <w:rsid w:val="00F01A88"/>
    <w:rsid w:val="00F02994"/>
    <w:rsid w:val="00F11B51"/>
    <w:rsid w:val="00F26992"/>
    <w:rsid w:val="00F573E3"/>
    <w:rsid w:val="00F6460E"/>
    <w:rsid w:val="00F80A10"/>
    <w:rsid w:val="00F83151"/>
    <w:rsid w:val="00FA5C6E"/>
    <w:rsid w:val="00FB5DF6"/>
    <w:rsid w:val="00FC4C51"/>
    <w:rsid w:val="00FC63DB"/>
    <w:rsid w:val="00FD03EA"/>
    <w:rsid w:val="00FD1D00"/>
    <w:rsid w:val="00FD2951"/>
    <w:rsid w:val="00FF0A90"/>
    <w:rsid w:val="00FF4DC1"/>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C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0FBE"/>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78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789C"/>
  </w:style>
  <w:style w:type="paragraph" w:styleId="Stopka">
    <w:name w:val="footer"/>
    <w:basedOn w:val="Normalny"/>
    <w:link w:val="StopkaZnak"/>
    <w:uiPriority w:val="99"/>
    <w:unhideWhenUsed/>
    <w:rsid w:val="007178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789C"/>
  </w:style>
  <w:style w:type="paragraph" w:styleId="Bezodstpw">
    <w:name w:val="No Spacing"/>
    <w:link w:val="BezodstpwZnak"/>
    <w:uiPriority w:val="1"/>
    <w:qFormat/>
    <w:rsid w:val="001E79A9"/>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1E79A9"/>
    <w:rPr>
      <w:rFonts w:eastAsiaTheme="minorEastAsia"/>
      <w:lang w:eastAsia="pl-PL"/>
    </w:rPr>
  </w:style>
  <w:style w:type="character" w:styleId="Hipercze">
    <w:name w:val="Hyperlink"/>
    <w:basedOn w:val="Domylnaczcionkaakapitu"/>
    <w:uiPriority w:val="99"/>
    <w:unhideWhenUsed/>
    <w:rsid w:val="001C0FBE"/>
    <w:rPr>
      <w:color w:val="0563C1" w:themeColor="hyperlink"/>
      <w:u w:val="single"/>
    </w:rPr>
  </w:style>
  <w:style w:type="character" w:customStyle="1" w:styleId="UnresolvedMention">
    <w:name w:val="Unresolved Mention"/>
    <w:basedOn w:val="Domylnaczcionkaakapitu"/>
    <w:uiPriority w:val="99"/>
    <w:semiHidden/>
    <w:unhideWhenUsed/>
    <w:rsid w:val="001C0FBE"/>
    <w:rPr>
      <w:color w:val="605E5C"/>
      <w:shd w:val="clear" w:color="auto" w:fill="E1DFDD"/>
    </w:rPr>
  </w:style>
  <w:style w:type="paragraph" w:styleId="NormalnyWeb">
    <w:name w:val="Normal (Web)"/>
    <w:basedOn w:val="Normalny"/>
    <w:uiPriority w:val="99"/>
    <w:semiHidden/>
    <w:unhideWhenUsed/>
    <w:rsid w:val="00470E8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0FBE"/>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78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789C"/>
  </w:style>
  <w:style w:type="paragraph" w:styleId="Stopka">
    <w:name w:val="footer"/>
    <w:basedOn w:val="Normalny"/>
    <w:link w:val="StopkaZnak"/>
    <w:uiPriority w:val="99"/>
    <w:unhideWhenUsed/>
    <w:rsid w:val="007178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789C"/>
  </w:style>
  <w:style w:type="paragraph" w:styleId="Bezodstpw">
    <w:name w:val="No Spacing"/>
    <w:link w:val="BezodstpwZnak"/>
    <w:uiPriority w:val="1"/>
    <w:qFormat/>
    <w:rsid w:val="001E79A9"/>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1E79A9"/>
    <w:rPr>
      <w:rFonts w:eastAsiaTheme="minorEastAsia"/>
      <w:lang w:eastAsia="pl-PL"/>
    </w:rPr>
  </w:style>
  <w:style w:type="character" w:styleId="Hipercze">
    <w:name w:val="Hyperlink"/>
    <w:basedOn w:val="Domylnaczcionkaakapitu"/>
    <w:uiPriority w:val="99"/>
    <w:unhideWhenUsed/>
    <w:rsid w:val="001C0FBE"/>
    <w:rPr>
      <w:color w:val="0563C1" w:themeColor="hyperlink"/>
      <w:u w:val="single"/>
    </w:rPr>
  </w:style>
  <w:style w:type="character" w:customStyle="1" w:styleId="UnresolvedMention">
    <w:name w:val="Unresolved Mention"/>
    <w:basedOn w:val="Domylnaczcionkaakapitu"/>
    <w:uiPriority w:val="99"/>
    <w:semiHidden/>
    <w:unhideWhenUsed/>
    <w:rsid w:val="001C0FBE"/>
    <w:rPr>
      <w:color w:val="605E5C"/>
      <w:shd w:val="clear" w:color="auto" w:fill="E1DFDD"/>
    </w:rPr>
  </w:style>
  <w:style w:type="paragraph" w:styleId="NormalnyWeb">
    <w:name w:val="Normal (Web)"/>
    <w:basedOn w:val="Normalny"/>
    <w:uiPriority w:val="99"/>
    <w:semiHidden/>
    <w:unhideWhenUsed/>
    <w:rsid w:val="00470E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6148">
      <w:bodyDiv w:val="1"/>
      <w:marLeft w:val="0"/>
      <w:marRight w:val="0"/>
      <w:marTop w:val="0"/>
      <w:marBottom w:val="0"/>
      <w:divBdr>
        <w:top w:val="none" w:sz="0" w:space="0" w:color="auto"/>
        <w:left w:val="none" w:sz="0" w:space="0" w:color="auto"/>
        <w:bottom w:val="none" w:sz="0" w:space="0" w:color="auto"/>
        <w:right w:val="none" w:sz="0" w:space="0" w:color="auto"/>
      </w:divBdr>
    </w:div>
    <w:div w:id="200367176">
      <w:bodyDiv w:val="1"/>
      <w:marLeft w:val="0"/>
      <w:marRight w:val="0"/>
      <w:marTop w:val="0"/>
      <w:marBottom w:val="0"/>
      <w:divBdr>
        <w:top w:val="none" w:sz="0" w:space="0" w:color="auto"/>
        <w:left w:val="none" w:sz="0" w:space="0" w:color="auto"/>
        <w:bottom w:val="none" w:sz="0" w:space="0" w:color="auto"/>
        <w:right w:val="none" w:sz="0" w:space="0" w:color="auto"/>
      </w:divBdr>
    </w:div>
    <w:div w:id="227348511">
      <w:bodyDiv w:val="1"/>
      <w:marLeft w:val="0"/>
      <w:marRight w:val="0"/>
      <w:marTop w:val="0"/>
      <w:marBottom w:val="0"/>
      <w:divBdr>
        <w:top w:val="none" w:sz="0" w:space="0" w:color="auto"/>
        <w:left w:val="none" w:sz="0" w:space="0" w:color="auto"/>
        <w:bottom w:val="none" w:sz="0" w:space="0" w:color="auto"/>
        <w:right w:val="none" w:sz="0" w:space="0" w:color="auto"/>
      </w:divBdr>
    </w:div>
    <w:div w:id="260140425">
      <w:bodyDiv w:val="1"/>
      <w:marLeft w:val="0"/>
      <w:marRight w:val="0"/>
      <w:marTop w:val="0"/>
      <w:marBottom w:val="0"/>
      <w:divBdr>
        <w:top w:val="none" w:sz="0" w:space="0" w:color="auto"/>
        <w:left w:val="none" w:sz="0" w:space="0" w:color="auto"/>
        <w:bottom w:val="none" w:sz="0" w:space="0" w:color="auto"/>
        <w:right w:val="none" w:sz="0" w:space="0" w:color="auto"/>
      </w:divBdr>
    </w:div>
    <w:div w:id="595791264">
      <w:bodyDiv w:val="1"/>
      <w:marLeft w:val="0"/>
      <w:marRight w:val="0"/>
      <w:marTop w:val="0"/>
      <w:marBottom w:val="0"/>
      <w:divBdr>
        <w:top w:val="none" w:sz="0" w:space="0" w:color="auto"/>
        <w:left w:val="none" w:sz="0" w:space="0" w:color="auto"/>
        <w:bottom w:val="none" w:sz="0" w:space="0" w:color="auto"/>
        <w:right w:val="none" w:sz="0" w:space="0" w:color="auto"/>
      </w:divBdr>
      <w:divsChild>
        <w:div w:id="1956865421">
          <w:marLeft w:val="0"/>
          <w:marRight w:val="0"/>
          <w:marTop w:val="0"/>
          <w:marBottom w:val="0"/>
          <w:divBdr>
            <w:top w:val="none" w:sz="0" w:space="0" w:color="auto"/>
            <w:left w:val="none" w:sz="0" w:space="0" w:color="auto"/>
            <w:bottom w:val="none" w:sz="0" w:space="0" w:color="auto"/>
            <w:right w:val="none" w:sz="0" w:space="0" w:color="auto"/>
          </w:divBdr>
        </w:div>
        <w:div w:id="117653217">
          <w:marLeft w:val="0"/>
          <w:marRight w:val="0"/>
          <w:marTop w:val="0"/>
          <w:marBottom w:val="0"/>
          <w:divBdr>
            <w:top w:val="none" w:sz="0" w:space="0" w:color="auto"/>
            <w:left w:val="none" w:sz="0" w:space="0" w:color="auto"/>
            <w:bottom w:val="none" w:sz="0" w:space="0" w:color="auto"/>
            <w:right w:val="none" w:sz="0" w:space="0" w:color="auto"/>
          </w:divBdr>
        </w:div>
        <w:div w:id="1542280380">
          <w:marLeft w:val="0"/>
          <w:marRight w:val="0"/>
          <w:marTop w:val="0"/>
          <w:marBottom w:val="0"/>
          <w:divBdr>
            <w:top w:val="none" w:sz="0" w:space="0" w:color="auto"/>
            <w:left w:val="none" w:sz="0" w:space="0" w:color="auto"/>
            <w:bottom w:val="none" w:sz="0" w:space="0" w:color="auto"/>
            <w:right w:val="none" w:sz="0" w:space="0" w:color="auto"/>
          </w:divBdr>
        </w:div>
        <w:div w:id="1523133390">
          <w:marLeft w:val="0"/>
          <w:marRight w:val="0"/>
          <w:marTop w:val="0"/>
          <w:marBottom w:val="0"/>
          <w:divBdr>
            <w:top w:val="none" w:sz="0" w:space="0" w:color="auto"/>
            <w:left w:val="none" w:sz="0" w:space="0" w:color="auto"/>
            <w:bottom w:val="none" w:sz="0" w:space="0" w:color="auto"/>
            <w:right w:val="none" w:sz="0" w:space="0" w:color="auto"/>
          </w:divBdr>
        </w:div>
        <w:div w:id="328675773">
          <w:marLeft w:val="0"/>
          <w:marRight w:val="0"/>
          <w:marTop w:val="0"/>
          <w:marBottom w:val="0"/>
          <w:divBdr>
            <w:top w:val="none" w:sz="0" w:space="0" w:color="auto"/>
            <w:left w:val="none" w:sz="0" w:space="0" w:color="auto"/>
            <w:bottom w:val="none" w:sz="0" w:space="0" w:color="auto"/>
            <w:right w:val="none" w:sz="0" w:space="0" w:color="auto"/>
          </w:divBdr>
        </w:div>
      </w:divsChild>
    </w:div>
    <w:div w:id="647976959">
      <w:bodyDiv w:val="1"/>
      <w:marLeft w:val="0"/>
      <w:marRight w:val="0"/>
      <w:marTop w:val="0"/>
      <w:marBottom w:val="0"/>
      <w:divBdr>
        <w:top w:val="none" w:sz="0" w:space="0" w:color="auto"/>
        <w:left w:val="none" w:sz="0" w:space="0" w:color="auto"/>
        <w:bottom w:val="none" w:sz="0" w:space="0" w:color="auto"/>
        <w:right w:val="none" w:sz="0" w:space="0" w:color="auto"/>
      </w:divBdr>
    </w:div>
    <w:div w:id="738791125">
      <w:bodyDiv w:val="1"/>
      <w:marLeft w:val="0"/>
      <w:marRight w:val="0"/>
      <w:marTop w:val="0"/>
      <w:marBottom w:val="0"/>
      <w:divBdr>
        <w:top w:val="none" w:sz="0" w:space="0" w:color="auto"/>
        <w:left w:val="none" w:sz="0" w:space="0" w:color="auto"/>
        <w:bottom w:val="none" w:sz="0" w:space="0" w:color="auto"/>
        <w:right w:val="none" w:sz="0" w:space="0" w:color="auto"/>
      </w:divBdr>
    </w:div>
    <w:div w:id="833689009">
      <w:bodyDiv w:val="1"/>
      <w:marLeft w:val="0"/>
      <w:marRight w:val="0"/>
      <w:marTop w:val="0"/>
      <w:marBottom w:val="0"/>
      <w:divBdr>
        <w:top w:val="none" w:sz="0" w:space="0" w:color="auto"/>
        <w:left w:val="none" w:sz="0" w:space="0" w:color="auto"/>
        <w:bottom w:val="none" w:sz="0" w:space="0" w:color="auto"/>
        <w:right w:val="none" w:sz="0" w:space="0" w:color="auto"/>
      </w:divBdr>
    </w:div>
    <w:div w:id="884295112">
      <w:bodyDiv w:val="1"/>
      <w:marLeft w:val="0"/>
      <w:marRight w:val="0"/>
      <w:marTop w:val="0"/>
      <w:marBottom w:val="0"/>
      <w:divBdr>
        <w:top w:val="none" w:sz="0" w:space="0" w:color="auto"/>
        <w:left w:val="none" w:sz="0" w:space="0" w:color="auto"/>
        <w:bottom w:val="none" w:sz="0" w:space="0" w:color="auto"/>
        <w:right w:val="none" w:sz="0" w:space="0" w:color="auto"/>
      </w:divBdr>
    </w:div>
    <w:div w:id="1116800602">
      <w:bodyDiv w:val="1"/>
      <w:marLeft w:val="0"/>
      <w:marRight w:val="0"/>
      <w:marTop w:val="0"/>
      <w:marBottom w:val="0"/>
      <w:divBdr>
        <w:top w:val="none" w:sz="0" w:space="0" w:color="auto"/>
        <w:left w:val="none" w:sz="0" w:space="0" w:color="auto"/>
        <w:bottom w:val="none" w:sz="0" w:space="0" w:color="auto"/>
        <w:right w:val="none" w:sz="0" w:space="0" w:color="auto"/>
      </w:divBdr>
    </w:div>
    <w:div w:id="1423527149">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0"/>
          <w:marRight w:val="0"/>
          <w:marTop w:val="0"/>
          <w:marBottom w:val="0"/>
          <w:divBdr>
            <w:top w:val="none" w:sz="0" w:space="0" w:color="auto"/>
            <w:left w:val="none" w:sz="0" w:space="0" w:color="auto"/>
            <w:bottom w:val="none" w:sz="0" w:space="0" w:color="auto"/>
            <w:right w:val="none" w:sz="0" w:space="0" w:color="auto"/>
          </w:divBdr>
        </w:div>
      </w:divsChild>
    </w:div>
    <w:div w:id="1556888439">
      <w:bodyDiv w:val="1"/>
      <w:marLeft w:val="0"/>
      <w:marRight w:val="0"/>
      <w:marTop w:val="0"/>
      <w:marBottom w:val="0"/>
      <w:divBdr>
        <w:top w:val="none" w:sz="0" w:space="0" w:color="auto"/>
        <w:left w:val="none" w:sz="0" w:space="0" w:color="auto"/>
        <w:bottom w:val="none" w:sz="0" w:space="0" w:color="auto"/>
        <w:right w:val="none" w:sz="0" w:space="0" w:color="auto"/>
      </w:divBdr>
    </w:div>
    <w:div w:id="1586842327">
      <w:bodyDiv w:val="1"/>
      <w:marLeft w:val="0"/>
      <w:marRight w:val="0"/>
      <w:marTop w:val="0"/>
      <w:marBottom w:val="0"/>
      <w:divBdr>
        <w:top w:val="none" w:sz="0" w:space="0" w:color="auto"/>
        <w:left w:val="none" w:sz="0" w:space="0" w:color="auto"/>
        <w:bottom w:val="none" w:sz="0" w:space="0" w:color="auto"/>
        <w:right w:val="none" w:sz="0" w:space="0" w:color="auto"/>
      </w:divBdr>
    </w:div>
    <w:div w:id="1773550532">
      <w:bodyDiv w:val="1"/>
      <w:marLeft w:val="0"/>
      <w:marRight w:val="0"/>
      <w:marTop w:val="0"/>
      <w:marBottom w:val="0"/>
      <w:divBdr>
        <w:top w:val="none" w:sz="0" w:space="0" w:color="auto"/>
        <w:left w:val="none" w:sz="0" w:space="0" w:color="auto"/>
        <w:bottom w:val="none" w:sz="0" w:space="0" w:color="auto"/>
        <w:right w:val="none" w:sz="0" w:space="0" w:color="auto"/>
      </w:divBdr>
      <w:divsChild>
        <w:div w:id="1481925046">
          <w:marLeft w:val="0"/>
          <w:marRight w:val="0"/>
          <w:marTop w:val="0"/>
          <w:marBottom w:val="0"/>
          <w:divBdr>
            <w:top w:val="none" w:sz="0" w:space="0" w:color="auto"/>
            <w:left w:val="none" w:sz="0" w:space="0" w:color="auto"/>
            <w:bottom w:val="none" w:sz="0" w:space="0" w:color="auto"/>
            <w:right w:val="none" w:sz="0" w:space="0" w:color="auto"/>
          </w:divBdr>
        </w:div>
        <w:div w:id="745497640">
          <w:marLeft w:val="0"/>
          <w:marRight w:val="0"/>
          <w:marTop w:val="0"/>
          <w:marBottom w:val="0"/>
          <w:divBdr>
            <w:top w:val="none" w:sz="0" w:space="0" w:color="auto"/>
            <w:left w:val="none" w:sz="0" w:space="0" w:color="auto"/>
            <w:bottom w:val="none" w:sz="0" w:space="0" w:color="auto"/>
            <w:right w:val="none" w:sz="0" w:space="0" w:color="auto"/>
          </w:divBdr>
        </w:div>
        <w:div w:id="2065715272">
          <w:marLeft w:val="0"/>
          <w:marRight w:val="0"/>
          <w:marTop w:val="0"/>
          <w:marBottom w:val="0"/>
          <w:divBdr>
            <w:top w:val="none" w:sz="0" w:space="0" w:color="auto"/>
            <w:left w:val="none" w:sz="0" w:space="0" w:color="auto"/>
            <w:bottom w:val="none" w:sz="0" w:space="0" w:color="auto"/>
            <w:right w:val="none" w:sz="0" w:space="0" w:color="auto"/>
          </w:divBdr>
        </w:div>
      </w:divsChild>
    </w:div>
    <w:div w:id="1941182122">
      <w:bodyDiv w:val="1"/>
      <w:marLeft w:val="0"/>
      <w:marRight w:val="0"/>
      <w:marTop w:val="0"/>
      <w:marBottom w:val="0"/>
      <w:divBdr>
        <w:top w:val="none" w:sz="0" w:space="0" w:color="auto"/>
        <w:left w:val="none" w:sz="0" w:space="0" w:color="auto"/>
        <w:bottom w:val="none" w:sz="0" w:space="0" w:color="auto"/>
        <w:right w:val="none" w:sz="0" w:space="0" w:color="auto"/>
      </w:divBdr>
      <w:divsChild>
        <w:div w:id="23991893">
          <w:marLeft w:val="0"/>
          <w:marRight w:val="0"/>
          <w:marTop w:val="0"/>
          <w:marBottom w:val="0"/>
          <w:divBdr>
            <w:top w:val="none" w:sz="0" w:space="0" w:color="auto"/>
            <w:left w:val="none" w:sz="0" w:space="0" w:color="auto"/>
            <w:bottom w:val="none" w:sz="0" w:space="0" w:color="auto"/>
            <w:right w:val="none" w:sz="0" w:space="0" w:color="auto"/>
          </w:divBdr>
        </w:div>
        <w:div w:id="1212185648">
          <w:marLeft w:val="0"/>
          <w:marRight w:val="0"/>
          <w:marTop w:val="0"/>
          <w:marBottom w:val="0"/>
          <w:divBdr>
            <w:top w:val="none" w:sz="0" w:space="0" w:color="auto"/>
            <w:left w:val="none" w:sz="0" w:space="0" w:color="auto"/>
            <w:bottom w:val="none" w:sz="0" w:space="0" w:color="auto"/>
            <w:right w:val="none" w:sz="0" w:space="0" w:color="auto"/>
          </w:divBdr>
        </w:div>
        <w:div w:id="1770153831">
          <w:marLeft w:val="0"/>
          <w:marRight w:val="0"/>
          <w:marTop w:val="0"/>
          <w:marBottom w:val="0"/>
          <w:divBdr>
            <w:top w:val="none" w:sz="0" w:space="0" w:color="auto"/>
            <w:left w:val="none" w:sz="0" w:space="0" w:color="auto"/>
            <w:bottom w:val="none" w:sz="0" w:space="0" w:color="auto"/>
            <w:right w:val="none" w:sz="0" w:space="0" w:color="auto"/>
          </w:divBdr>
        </w:div>
        <w:div w:id="204028076">
          <w:marLeft w:val="0"/>
          <w:marRight w:val="0"/>
          <w:marTop w:val="0"/>
          <w:marBottom w:val="0"/>
          <w:divBdr>
            <w:top w:val="none" w:sz="0" w:space="0" w:color="auto"/>
            <w:left w:val="none" w:sz="0" w:space="0" w:color="auto"/>
            <w:bottom w:val="none" w:sz="0" w:space="0" w:color="auto"/>
            <w:right w:val="none" w:sz="0" w:space="0" w:color="auto"/>
          </w:divBdr>
        </w:div>
        <w:div w:id="732702604">
          <w:marLeft w:val="0"/>
          <w:marRight w:val="0"/>
          <w:marTop w:val="0"/>
          <w:marBottom w:val="0"/>
          <w:divBdr>
            <w:top w:val="none" w:sz="0" w:space="0" w:color="auto"/>
            <w:left w:val="none" w:sz="0" w:space="0" w:color="auto"/>
            <w:bottom w:val="none" w:sz="0" w:space="0" w:color="auto"/>
            <w:right w:val="none" w:sz="0" w:space="0" w:color="auto"/>
          </w:divBdr>
        </w:div>
        <w:div w:id="953903471">
          <w:marLeft w:val="0"/>
          <w:marRight w:val="0"/>
          <w:marTop w:val="0"/>
          <w:marBottom w:val="0"/>
          <w:divBdr>
            <w:top w:val="none" w:sz="0" w:space="0" w:color="auto"/>
            <w:left w:val="none" w:sz="0" w:space="0" w:color="auto"/>
            <w:bottom w:val="none" w:sz="0" w:space="0" w:color="auto"/>
            <w:right w:val="none" w:sz="0" w:space="0" w:color="auto"/>
          </w:divBdr>
        </w:div>
        <w:div w:id="1704095909">
          <w:marLeft w:val="0"/>
          <w:marRight w:val="0"/>
          <w:marTop w:val="0"/>
          <w:marBottom w:val="0"/>
          <w:divBdr>
            <w:top w:val="none" w:sz="0" w:space="0" w:color="auto"/>
            <w:left w:val="none" w:sz="0" w:space="0" w:color="auto"/>
            <w:bottom w:val="none" w:sz="0" w:space="0" w:color="auto"/>
            <w:right w:val="none" w:sz="0" w:space="0" w:color="auto"/>
          </w:divBdr>
        </w:div>
        <w:div w:id="459802904">
          <w:marLeft w:val="0"/>
          <w:marRight w:val="0"/>
          <w:marTop w:val="0"/>
          <w:marBottom w:val="0"/>
          <w:divBdr>
            <w:top w:val="none" w:sz="0" w:space="0" w:color="auto"/>
            <w:left w:val="none" w:sz="0" w:space="0" w:color="auto"/>
            <w:bottom w:val="none" w:sz="0" w:space="0" w:color="auto"/>
            <w:right w:val="none" w:sz="0" w:space="0" w:color="auto"/>
          </w:divBdr>
        </w:div>
        <w:div w:id="2065136793">
          <w:marLeft w:val="0"/>
          <w:marRight w:val="0"/>
          <w:marTop w:val="0"/>
          <w:marBottom w:val="0"/>
          <w:divBdr>
            <w:top w:val="none" w:sz="0" w:space="0" w:color="auto"/>
            <w:left w:val="none" w:sz="0" w:space="0" w:color="auto"/>
            <w:bottom w:val="none" w:sz="0" w:space="0" w:color="auto"/>
            <w:right w:val="none" w:sz="0" w:space="0" w:color="auto"/>
          </w:divBdr>
        </w:div>
        <w:div w:id="737822022">
          <w:marLeft w:val="0"/>
          <w:marRight w:val="0"/>
          <w:marTop w:val="0"/>
          <w:marBottom w:val="0"/>
          <w:divBdr>
            <w:top w:val="none" w:sz="0" w:space="0" w:color="auto"/>
            <w:left w:val="none" w:sz="0" w:space="0" w:color="auto"/>
            <w:bottom w:val="none" w:sz="0" w:space="0" w:color="auto"/>
            <w:right w:val="none" w:sz="0" w:space="0" w:color="auto"/>
          </w:divBdr>
        </w:div>
        <w:div w:id="629751956">
          <w:marLeft w:val="0"/>
          <w:marRight w:val="0"/>
          <w:marTop w:val="0"/>
          <w:marBottom w:val="0"/>
          <w:divBdr>
            <w:top w:val="none" w:sz="0" w:space="0" w:color="auto"/>
            <w:left w:val="none" w:sz="0" w:space="0" w:color="auto"/>
            <w:bottom w:val="none" w:sz="0" w:space="0" w:color="auto"/>
            <w:right w:val="none" w:sz="0" w:space="0" w:color="auto"/>
          </w:divBdr>
        </w:div>
        <w:div w:id="2121220539">
          <w:marLeft w:val="0"/>
          <w:marRight w:val="0"/>
          <w:marTop w:val="0"/>
          <w:marBottom w:val="0"/>
          <w:divBdr>
            <w:top w:val="none" w:sz="0" w:space="0" w:color="auto"/>
            <w:left w:val="none" w:sz="0" w:space="0" w:color="auto"/>
            <w:bottom w:val="none" w:sz="0" w:space="0" w:color="auto"/>
            <w:right w:val="none" w:sz="0" w:space="0" w:color="auto"/>
          </w:divBdr>
        </w:div>
        <w:div w:id="1122265414">
          <w:marLeft w:val="0"/>
          <w:marRight w:val="0"/>
          <w:marTop w:val="0"/>
          <w:marBottom w:val="0"/>
          <w:divBdr>
            <w:top w:val="none" w:sz="0" w:space="0" w:color="auto"/>
            <w:left w:val="none" w:sz="0" w:space="0" w:color="auto"/>
            <w:bottom w:val="none" w:sz="0" w:space="0" w:color="auto"/>
            <w:right w:val="none" w:sz="0" w:space="0" w:color="auto"/>
          </w:divBdr>
        </w:div>
      </w:divsChild>
    </w:div>
    <w:div w:id="2009139244">
      <w:bodyDiv w:val="1"/>
      <w:marLeft w:val="0"/>
      <w:marRight w:val="0"/>
      <w:marTop w:val="0"/>
      <w:marBottom w:val="0"/>
      <w:divBdr>
        <w:top w:val="none" w:sz="0" w:space="0" w:color="auto"/>
        <w:left w:val="none" w:sz="0" w:space="0" w:color="auto"/>
        <w:bottom w:val="none" w:sz="0" w:space="0" w:color="auto"/>
        <w:right w:val="none" w:sz="0" w:space="0" w:color="auto"/>
      </w:divBdr>
    </w:div>
    <w:div w:id="20997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klimczak@muzeumdziecipolskich.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D3F69-64DF-4173-9AE3-D232F0E7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580</Words>
  <Characters>3090</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Mirosława Kubik</dc:creator>
  <cp:keywords/>
  <dc:description/>
  <cp:lastModifiedBy>Renata Skura</cp:lastModifiedBy>
  <cp:revision>37</cp:revision>
  <cp:lastPrinted>2022-10-10T13:50:00Z</cp:lastPrinted>
  <dcterms:created xsi:type="dcterms:W3CDTF">2023-04-17T05:28:00Z</dcterms:created>
  <dcterms:modified xsi:type="dcterms:W3CDTF">2023-09-22T12:41:00Z</dcterms:modified>
</cp:coreProperties>
</file>